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D64596" w14:textId="77777777" w:rsidR="003D7810" w:rsidRDefault="003D7810" w:rsidP="003D7810">
      <w:pPr>
        <w:spacing w:after="0"/>
        <w:jc w:val="center"/>
        <w:rPr>
          <w:rFonts w:ascii="Times New Roman" w:hAnsi="Times New Roman" w:cs="Times New Roman"/>
          <w:b/>
          <w:bCs/>
          <w:sz w:val="26"/>
          <w:szCs w:val="26"/>
        </w:rPr>
      </w:pPr>
      <w:r w:rsidRPr="003D7810">
        <w:rPr>
          <w:rFonts w:ascii="Times New Roman" w:hAnsi="Times New Roman" w:cs="Times New Roman"/>
          <w:b/>
          <w:bCs/>
          <w:sz w:val="26"/>
          <w:szCs w:val="26"/>
        </w:rPr>
        <w:t xml:space="preserve">Сценарий </w:t>
      </w:r>
      <w:r>
        <w:rPr>
          <w:rFonts w:ascii="Times New Roman" w:hAnsi="Times New Roman" w:cs="Times New Roman"/>
          <w:b/>
          <w:bCs/>
          <w:sz w:val="26"/>
          <w:szCs w:val="26"/>
        </w:rPr>
        <w:t xml:space="preserve">интегрированного </w:t>
      </w:r>
      <w:r w:rsidRPr="003D7810">
        <w:rPr>
          <w:rFonts w:ascii="Times New Roman" w:hAnsi="Times New Roman" w:cs="Times New Roman"/>
          <w:b/>
          <w:bCs/>
          <w:sz w:val="26"/>
          <w:szCs w:val="26"/>
        </w:rPr>
        <w:t>внеурочного мероприяти</w:t>
      </w:r>
      <w:r>
        <w:rPr>
          <w:rFonts w:ascii="Times New Roman" w:hAnsi="Times New Roman" w:cs="Times New Roman"/>
          <w:b/>
          <w:bCs/>
          <w:sz w:val="26"/>
          <w:szCs w:val="26"/>
        </w:rPr>
        <w:t>я</w:t>
      </w:r>
    </w:p>
    <w:p w14:paraId="01AF71D4" w14:textId="6D949AB2" w:rsidR="00311583" w:rsidRDefault="003D7810" w:rsidP="003D7810">
      <w:pPr>
        <w:spacing w:after="0"/>
        <w:jc w:val="center"/>
        <w:rPr>
          <w:rFonts w:ascii="Times New Roman" w:hAnsi="Times New Roman" w:cs="Times New Roman"/>
          <w:b/>
          <w:bCs/>
          <w:sz w:val="26"/>
          <w:szCs w:val="26"/>
        </w:rPr>
      </w:pPr>
      <w:r w:rsidRPr="003D7810">
        <w:rPr>
          <w:rFonts w:ascii="Times New Roman" w:hAnsi="Times New Roman" w:cs="Times New Roman"/>
          <w:b/>
          <w:bCs/>
          <w:sz w:val="26"/>
          <w:szCs w:val="26"/>
        </w:rPr>
        <w:t>по информатике</w:t>
      </w:r>
      <w:r>
        <w:rPr>
          <w:rFonts w:ascii="Times New Roman" w:hAnsi="Times New Roman" w:cs="Times New Roman"/>
          <w:b/>
          <w:bCs/>
          <w:sz w:val="26"/>
          <w:szCs w:val="26"/>
        </w:rPr>
        <w:t xml:space="preserve"> и ОБЗР</w:t>
      </w:r>
    </w:p>
    <w:p w14:paraId="78FF981F" w14:textId="77777777" w:rsidR="003D7810" w:rsidRPr="003D7810" w:rsidRDefault="003D7810" w:rsidP="003D7810">
      <w:pPr>
        <w:spacing w:after="0"/>
        <w:jc w:val="center"/>
        <w:rPr>
          <w:rFonts w:ascii="Times New Roman" w:hAnsi="Times New Roman" w:cs="Times New Roman"/>
          <w:b/>
          <w:bCs/>
          <w:sz w:val="26"/>
          <w:szCs w:val="26"/>
        </w:rPr>
      </w:pPr>
    </w:p>
    <w:tbl>
      <w:tblPr>
        <w:tblStyle w:val="a3"/>
        <w:tblW w:w="0" w:type="auto"/>
        <w:tblLook w:val="04A0" w:firstRow="1" w:lastRow="0" w:firstColumn="1" w:lastColumn="0" w:noHBand="0" w:noVBand="1"/>
      </w:tblPr>
      <w:tblGrid>
        <w:gridCol w:w="3397"/>
        <w:gridCol w:w="5948"/>
      </w:tblGrid>
      <w:tr w:rsidR="003D7810" w14:paraId="31DBF223" w14:textId="77777777" w:rsidTr="003D7810">
        <w:tc>
          <w:tcPr>
            <w:tcW w:w="3397" w:type="dxa"/>
          </w:tcPr>
          <w:p w14:paraId="677B38AB" w14:textId="296C2B10" w:rsidR="003D7810" w:rsidRPr="003D7810" w:rsidRDefault="003D7810" w:rsidP="003D7810">
            <w:pPr>
              <w:rPr>
                <w:rFonts w:ascii="Times New Roman" w:hAnsi="Times New Roman" w:cs="Times New Roman"/>
                <w:sz w:val="24"/>
                <w:szCs w:val="24"/>
              </w:rPr>
            </w:pPr>
            <w:r>
              <w:rPr>
                <w:rFonts w:ascii="Times New Roman" w:hAnsi="Times New Roman" w:cs="Times New Roman"/>
                <w:sz w:val="24"/>
                <w:szCs w:val="24"/>
              </w:rPr>
              <w:t>Тема</w:t>
            </w:r>
          </w:p>
        </w:tc>
        <w:tc>
          <w:tcPr>
            <w:tcW w:w="5948" w:type="dxa"/>
          </w:tcPr>
          <w:p w14:paraId="7D39EA3C" w14:textId="55C82159" w:rsidR="003D7810" w:rsidRPr="003D7810" w:rsidRDefault="003D7810" w:rsidP="003D7810">
            <w:pPr>
              <w:jc w:val="both"/>
              <w:rPr>
                <w:rFonts w:ascii="Times New Roman" w:hAnsi="Times New Roman" w:cs="Times New Roman"/>
                <w:b/>
                <w:bCs/>
                <w:sz w:val="24"/>
                <w:szCs w:val="24"/>
              </w:rPr>
            </w:pPr>
            <w:r w:rsidRPr="003D7810">
              <w:rPr>
                <w:rFonts w:ascii="Times New Roman" w:hAnsi="Times New Roman" w:cs="Times New Roman"/>
                <w:b/>
                <w:bCs/>
                <w:sz w:val="24"/>
                <w:szCs w:val="24"/>
              </w:rPr>
              <w:t>ЧП на Арктической станции: таинственный сигнал</w:t>
            </w:r>
          </w:p>
        </w:tc>
      </w:tr>
      <w:tr w:rsidR="003D7810" w14:paraId="29E019DF" w14:textId="77777777" w:rsidTr="003D7810">
        <w:tc>
          <w:tcPr>
            <w:tcW w:w="3397" w:type="dxa"/>
          </w:tcPr>
          <w:p w14:paraId="5DE509BF" w14:textId="1B082B96" w:rsidR="003D7810" w:rsidRPr="003D7810" w:rsidRDefault="003D7810" w:rsidP="003D7810">
            <w:pPr>
              <w:rPr>
                <w:rFonts w:ascii="Times New Roman" w:hAnsi="Times New Roman" w:cs="Times New Roman"/>
                <w:sz w:val="24"/>
                <w:szCs w:val="24"/>
              </w:rPr>
            </w:pPr>
            <w:r>
              <w:rPr>
                <w:rFonts w:ascii="Times New Roman" w:hAnsi="Times New Roman" w:cs="Times New Roman"/>
                <w:sz w:val="24"/>
                <w:szCs w:val="24"/>
              </w:rPr>
              <w:t>Целевая аудитория</w:t>
            </w:r>
          </w:p>
        </w:tc>
        <w:tc>
          <w:tcPr>
            <w:tcW w:w="5948" w:type="dxa"/>
          </w:tcPr>
          <w:p w14:paraId="36B3C6D8" w14:textId="1A32F68D" w:rsidR="003D7810" w:rsidRPr="003D7810" w:rsidRDefault="003D7810" w:rsidP="003D7810">
            <w:pPr>
              <w:jc w:val="both"/>
              <w:rPr>
                <w:rFonts w:ascii="Times New Roman" w:hAnsi="Times New Roman" w:cs="Times New Roman"/>
                <w:sz w:val="24"/>
                <w:szCs w:val="24"/>
              </w:rPr>
            </w:pPr>
            <w:r>
              <w:rPr>
                <w:rFonts w:ascii="Times New Roman" w:hAnsi="Times New Roman" w:cs="Times New Roman"/>
                <w:sz w:val="24"/>
                <w:szCs w:val="24"/>
              </w:rPr>
              <w:t>Обучающиеся 4 – 6 классов</w:t>
            </w:r>
          </w:p>
        </w:tc>
      </w:tr>
      <w:tr w:rsidR="003D7810" w14:paraId="691CB17B" w14:textId="77777777" w:rsidTr="003D7810">
        <w:tc>
          <w:tcPr>
            <w:tcW w:w="3397" w:type="dxa"/>
          </w:tcPr>
          <w:p w14:paraId="154D4BD8" w14:textId="7B2E1A15" w:rsidR="003D7810" w:rsidRPr="003D7810" w:rsidRDefault="003D7810" w:rsidP="003D7810">
            <w:pPr>
              <w:rPr>
                <w:rFonts w:ascii="Times New Roman" w:hAnsi="Times New Roman" w:cs="Times New Roman"/>
                <w:sz w:val="24"/>
                <w:szCs w:val="24"/>
              </w:rPr>
            </w:pPr>
            <w:r>
              <w:rPr>
                <w:rFonts w:ascii="Times New Roman" w:hAnsi="Times New Roman" w:cs="Times New Roman"/>
                <w:sz w:val="24"/>
                <w:szCs w:val="24"/>
              </w:rPr>
              <w:t>Цель</w:t>
            </w:r>
          </w:p>
        </w:tc>
        <w:tc>
          <w:tcPr>
            <w:tcW w:w="5948" w:type="dxa"/>
          </w:tcPr>
          <w:p w14:paraId="51634A0D" w14:textId="0063E7B4" w:rsidR="003D7810" w:rsidRPr="003D7810" w:rsidRDefault="003D7810" w:rsidP="003D7810">
            <w:pPr>
              <w:jc w:val="both"/>
              <w:rPr>
                <w:rFonts w:ascii="Times New Roman" w:hAnsi="Times New Roman" w:cs="Times New Roman"/>
                <w:sz w:val="24"/>
                <w:szCs w:val="24"/>
              </w:rPr>
            </w:pPr>
            <w:r>
              <w:rPr>
                <w:rFonts w:ascii="Times New Roman" w:hAnsi="Times New Roman" w:cs="Times New Roman"/>
                <w:sz w:val="24"/>
                <w:szCs w:val="24"/>
              </w:rPr>
              <w:t>Сформировать у обучающихся представление о способах передачи информации в чрезвычайных ситуациях, в том числе с использованием азбуки Морзе</w:t>
            </w:r>
          </w:p>
        </w:tc>
      </w:tr>
      <w:tr w:rsidR="003D7810" w14:paraId="6D6D5C51" w14:textId="77777777" w:rsidTr="003D7810">
        <w:tc>
          <w:tcPr>
            <w:tcW w:w="3397" w:type="dxa"/>
          </w:tcPr>
          <w:p w14:paraId="0CD1B6F2" w14:textId="22D5990C" w:rsidR="003D7810" w:rsidRPr="003D7810" w:rsidRDefault="003D7810" w:rsidP="003D7810">
            <w:pPr>
              <w:rPr>
                <w:rFonts w:ascii="Times New Roman" w:hAnsi="Times New Roman" w:cs="Times New Roman"/>
                <w:sz w:val="24"/>
                <w:szCs w:val="24"/>
              </w:rPr>
            </w:pPr>
            <w:r>
              <w:rPr>
                <w:rFonts w:ascii="Times New Roman" w:hAnsi="Times New Roman" w:cs="Times New Roman"/>
                <w:sz w:val="24"/>
                <w:szCs w:val="24"/>
              </w:rPr>
              <w:t>Задачи</w:t>
            </w:r>
          </w:p>
        </w:tc>
        <w:tc>
          <w:tcPr>
            <w:tcW w:w="5948" w:type="dxa"/>
          </w:tcPr>
          <w:p w14:paraId="79B76252" w14:textId="77777777" w:rsidR="003D7810" w:rsidRDefault="003D7810" w:rsidP="003D7810">
            <w:pPr>
              <w:pStyle w:val="a4"/>
              <w:numPr>
                <w:ilvl w:val="0"/>
                <w:numId w:val="1"/>
              </w:numPr>
              <w:jc w:val="both"/>
              <w:rPr>
                <w:rFonts w:ascii="Times New Roman" w:hAnsi="Times New Roman" w:cs="Times New Roman"/>
                <w:sz w:val="24"/>
                <w:szCs w:val="24"/>
              </w:rPr>
            </w:pPr>
            <w:r>
              <w:rPr>
                <w:rFonts w:ascii="Times New Roman" w:hAnsi="Times New Roman" w:cs="Times New Roman"/>
                <w:sz w:val="24"/>
                <w:szCs w:val="24"/>
              </w:rPr>
              <w:t>познакомить школьников с различными способами подачи сигналов бедствия в чрезвычайных ситуациях;</w:t>
            </w:r>
          </w:p>
          <w:p w14:paraId="63906B75" w14:textId="77777777" w:rsidR="003D7810" w:rsidRDefault="003D7810" w:rsidP="003D7810">
            <w:pPr>
              <w:pStyle w:val="a4"/>
              <w:numPr>
                <w:ilvl w:val="0"/>
                <w:numId w:val="1"/>
              </w:numPr>
              <w:jc w:val="both"/>
              <w:rPr>
                <w:rFonts w:ascii="Times New Roman" w:hAnsi="Times New Roman" w:cs="Times New Roman"/>
                <w:sz w:val="24"/>
                <w:szCs w:val="24"/>
              </w:rPr>
            </w:pPr>
            <w:r>
              <w:rPr>
                <w:rFonts w:ascii="Times New Roman" w:hAnsi="Times New Roman" w:cs="Times New Roman"/>
                <w:sz w:val="24"/>
                <w:szCs w:val="24"/>
              </w:rPr>
              <w:t>рассказать об истории создания и принципах работы телеграфа, азбуки Морзе и их роли в передачи сообщений на большие расстояния;</w:t>
            </w:r>
          </w:p>
          <w:p w14:paraId="38DD39D8" w14:textId="77777777" w:rsidR="003D7810" w:rsidRDefault="003D7810" w:rsidP="003D7810">
            <w:pPr>
              <w:pStyle w:val="a4"/>
              <w:numPr>
                <w:ilvl w:val="0"/>
                <w:numId w:val="1"/>
              </w:numPr>
              <w:jc w:val="both"/>
              <w:rPr>
                <w:rFonts w:ascii="Times New Roman" w:hAnsi="Times New Roman" w:cs="Times New Roman"/>
                <w:sz w:val="24"/>
                <w:szCs w:val="24"/>
              </w:rPr>
            </w:pPr>
            <w:r>
              <w:rPr>
                <w:rFonts w:ascii="Times New Roman" w:hAnsi="Times New Roman" w:cs="Times New Roman"/>
                <w:sz w:val="24"/>
                <w:szCs w:val="24"/>
              </w:rPr>
              <w:t>сформировать практические навыки кодирования и декодирования сообщений с помощью азбуки Морзе;</w:t>
            </w:r>
          </w:p>
          <w:p w14:paraId="52FA3669" w14:textId="77777777" w:rsidR="003D7810" w:rsidRDefault="003D7810" w:rsidP="003D7810">
            <w:pPr>
              <w:pStyle w:val="a4"/>
              <w:numPr>
                <w:ilvl w:val="0"/>
                <w:numId w:val="1"/>
              </w:numPr>
              <w:jc w:val="both"/>
              <w:rPr>
                <w:rFonts w:ascii="Times New Roman" w:hAnsi="Times New Roman" w:cs="Times New Roman"/>
                <w:sz w:val="24"/>
                <w:szCs w:val="24"/>
              </w:rPr>
            </w:pPr>
            <w:r>
              <w:rPr>
                <w:rFonts w:ascii="Times New Roman" w:hAnsi="Times New Roman" w:cs="Times New Roman"/>
                <w:sz w:val="24"/>
                <w:szCs w:val="24"/>
              </w:rPr>
              <w:t>стимулировать познавательный интерес к информатике и ОБЗР;</w:t>
            </w:r>
          </w:p>
          <w:p w14:paraId="64640DAC" w14:textId="1F477431" w:rsidR="003D7810" w:rsidRPr="003D7810" w:rsidRDefault="003D7810" w:rsidP="003D7810">
            <w:pPr>
              <w:pStyle w:val="a4"/>
              <w:numPr>
                <w:ilvl w:val="0"/>
                <w:numId w:val="1"/>
              </w:numPr>
              <w:jc w:val="both"/>
              <w:rPr>
                <w:rFonts w:ascii="Times New Roman" w:hAnsi="Times New Roman" w:cs="Times New Roman"/>
                <w:sz w:val="24"/>
                <w:szCs w:val="24"/>
              </w:rPr>
            </w:pPr>
            <w:r>
              <w:rPr>
                <w:rFonts w:ascii="Times New Roman" w:hAnsi="Times New Roman" w:cs="Times New Roman"/>
                <w:sz w:val="24"/>
                <w:szCs w:val="24"/>
              </w:rPr>
              <w:t>воспитывать чувство ответственности за собственную безопасность и готовность оказать помощь другим в экстремальных ситуациях.</w:t>
            </w:r>
          </w:p>
        </w:tc>
      </w:tr>
      <w:tr w:rsidR="003D7810" w14:paraId="6E741A12" w14:textId="77777777" w:rsidTr="003D7810">
        <w:tc>
          <w:tcPr>
            <w:tcW w:w="3397" w:type="dxa"/>
          </w:tcPr>
          <w:p w14:paraId="177B91A7" w14:textId="640E8FA6" w:rsidR="003D7810" w:rsidRPr="003D7810" w:rsidRDefault="003D7810" w:rsidP="003D7810">
            <w:pPr>
              <w:rPr>
                <w:rFonts w:ascii="Times New Roman" w:hAnsi="Times New Roman" w:cs="Times New Roman"/>
                <w:sz w:val="24"/>
                <w:szCs w:val="24"/>
              </w:rPr>
            </w:pPr>
            <w:r>
              <w:rPr>
                <w:rFonts w:ascii="Times New Roman" w:hAnsi="Times New Roman" w:cs="Times New Roman"/>
                <w:sz w:val="24"/>
                <w:szCs w:val="24"/>
              </w:rPr>
              <w:t>Прогнозируемые результаты</w:t>
            </w:r>
          </w:p>
        </w:tc>
        <w:tc>
          <w:tcPr>
            <w:tcW w:w="5948" w:type="dxa"/>
          </w:tcPr>
          <w:p w14:paraId="5D6023C0" w14:textId="77777777" w:rsidR="003D7810" w:rsidRDefault="003D7810" w:rsidP="003D7810">
            <w:pPr>
              <w:jc w:val="both"/>
              <w:rPr>
                <w:rFonts w:ascii="Times New Roman" w:hAnsi="Times New Roman" w:cs="Times New Roman"/>
                <w:sz w:val="24"/>
                <w:szCs w:val="24"/>
              </w:rPr>
            </w:pPr>
            <w:r>
              <w:rPr>
                <w:rFonts w:ascii="Times New Roman" w:hAnsi="Times New Roman" w:cs="Times New Roman"/>
                <w:sz w:val="24"/>
                <w:szCs w:val="24"/>
              </w:rPr>
              <w:t>Личностные:</w:t>
            </w:r>
          </w:p>
          <w:p w14:paraId="68612EFC" w14:textId="77777777" w:rsidR="003D7810" w:rsidRDefault="003D7810" w:rsidP="003D7810">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осознание важности владения навыками подачи сигналов бедствия для обеспечения личной безопасности и помощи другим в ЧС;</w:t>
            </w:r>
          </w:p>
          <w:p w14:paraId="0F88F229" w14:textId="77777777" w:rsidR="003D7810" w:rsidRDefault="003D7810" w:rsidP="003D7810">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развитие коммуникативных навыков, умений слушать и уважать мнение других членов команды;</w:t>
            </w:r>
          </w:p>
          <w:p w14:paraId="19291312" w14:textId="77777777" w:rsidR="003D7810" w:rsidRDefault="00534B38" w:rsidP="003D7810">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формирование познавательного интереса к истории средств связи, информатике и ОБЗР;</w:t>
            </w:r>
          </w:p>
          <w:p w14:paraId="0791DFD6" w14:textId="77777777" w:rsidR="00534B38" w:rsidRDefault="00534B38" w:rsidP="003D7810">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воспитание чувства взаимопомощи и ответственности за коллективный результат.</w:t>
            </w:r>
          </w:p>
          <w:p w14:paraId="6CFCC5AC" w14:textId="77777777" w:rsidR="00534B38" w:rsidRDefault="00534B38" w:rsidP="00534B38">
            <w:pPr>
              <w:jc w:val="both"/>
              <w:rPr>
                <w:rFonts w:ascii="Times New Roman" w:hAnsi="Times New Roman" w:cs="Times New Roman"/>
                <w:sz w:val="24"/>
                <w:szCs w:val="24"/>
              </w:rPr>
            </w:pPr>
            <w:r>
              <w:rPr>
                <w:rFonts w:ascii="Times New Roman" w:hAnsi="Times New Roman" w:cs="Times New Roman"/>
                <w:sz w:val="24"/>
                <w:szCs w:val="24"/>
              </w:rPr>
              <w:t>Метапредметные:</w:t>
            </w:r>
          </w:p>
          <w:p w14:paraId="05C7F805" w14:textId="77777777" w:rsidR="00534B38" w:rsidRDefault="00534B38" w:rsidP="00534B38">
            <w:pPr>
              <w:pStyle w:val="a4"/>
              <w:numPr>
                <w:ilvl w:val="0"/>
                <w:numId w:val="3"/>
              </w:numPr>
              <w:jc w:val="both"/>
              <w:rPr>
                <w:rFonts w:ascii="Times New Roman" w:hAnsi="Times New Roman" w:cs="Times New Roman"/>
                <w:sz w:val="24"/>
                <w:szCs w:val="24"/>
              </w:rPr>
            </w:pPr>
            <w:r>
              <w:rPr>
                <w:rFonts w:ascii="Times New Roman" w:hAnsi="Times New Roman" w:cs="Times New Roman"/>
                <w:sz w:val="24"/>
                <w:szCs w:val="24"/>
              </w:rPr>
              <w:t>умение анализировать различные способы передачи информации и выбирать наиболее подходящий вариант в конкретной ситуации;</w:t>
            </w:r>
          </w:p>
          <w:p w14:paraId="78C3E72A" w14:textId="77777777" w:rsidR="00534B38" w:rsidRDefault="00534B38" w:rsidP="00534B38">
            <w:pPr>
              <w:pStyle w:val="a4"/>
              <w:numPr>
                <w:ilvl w:val="0"/>
                <w:numId w:val="3"/>
              </w:numPr>
              <w:jc w:val="both"/>
              <w:rPr>
                <w:rFonts w:ascii="Times New Roman" w:hAnsi="Times New Roman" w:cs="Times New Roman"/>
                <w:sz w:val="24"/>
                <w:szCs w:val="24"/>
              </w:rPr>
            </w:pPr>
            <w:r>
              <w:rPr>
                <w:rFonts w:ascii="Times New Roman" w:hAnsi="Times New Roman" w:cs="Times New Roman"/>
                <w:sz w:val="24"/>
                <w:szCs w:val="24"/>
              </w:rPr>
              <w:t>развитие навыков планирования и организации собственной деятельности в рамках групповой работы;</w:t>
            </w:r>
          </w:p>
          <w:p w14:paraId="2F53C823" w14:textId="77777777" w:rsidR="00534B38" w:rsidRDefault="00534B38" w:rsidP="00534B38">
            <w:pPr>
              <w:pStyle w:val="a4"/>
              <w:numPr>
                <w:ilvl w:val="0"/>
                <w:numId w:val="3"/>
              </w:numPr>
              <w:jc w:val="both"/>
              <w:rPr>
                <w:rFonts w:ascii="Times New Roman" w:hAnsi="Times New Roman" w:cs="Times New Roman"/>
                <w:sz w:val="24"/>
                <w:szCs w:val="24"/>
              </w:rPr>
            </w:pPr>
            <w:r>
              <w:rPr>
                <w:rFonts w:ascii="Times New Roman" w:hAnsi="Times New Roman" w:cs="Times New Roman"/>
                <w:sz w:val="24"/>
                <w:szCs w:val="24"/>
              </w:rPr>
              <w:t>способность формулировать и аргументировать свою точку зрения, представлять результаты работы группы;</w:t>
            </w:r>
          </w:p>
          <w:p w14:paraId="3170F462" w14:textId="77777777" w:rsidR="00534B38" w:rsidRDefault="00534B38" w:rsidP="00534B38">
            <w:pPr>
              <w:pStyle w:val="a4"/>
              <w:numPr>
                <w:ilvl w:val="0"/>
                <w:numId w:val="3"/>
              </w:numPr>
              <w:jc w:val="both"/>
              <w:rPr>
                <w:rFonts w:ascii="Times New Roman" w:hAnsi="Times New Roman" w:cs="Times New Roman"/>
                <w:sz w:val="24"/>
                <w:szCs w:val="24"/>
              </w:rPr>
            </w:pPr>
            <w:r>
              <w:rPr>
                <w:rFonts w:ascii="Times New Roman" w:hAnsi="Times New Roman" w:cs="Times New Roman"/>
                <w:sz w:val="24"/>
                <w:szCs w:val="24"/>
              </w:rPr>
              <w:t>совершенствование навыков поиска и обработки информации;</w:t>
            </w:r>
          </w:p>
          <w:p w14:paraId="6B2D803F" w14:textId="77777777" w:rsidR="00534B38" w:rsidRDefault="00534B38" w:rsidP="00534B38">
            <w:pPr>
              <w:pStyle w:val="a4"/>
              <w:numPr>
                <w:ilvl w:val="0"/>
                <w:numId w:val="3"/>
              </w:numPr>
              <w:jc w:val="both"/>
              <w:rPr>
                <w:rFonts w:ascii="Times New Roman" w:hAnsi="Times New Roman" w:cs="Times New Roman"/>
                <w:sz w:val="24"/>
                <w:szCs w:val="24"/>
              </w:rPr>
            </w:pPr>
            <w:r>
              <w:rPr>
                <w:rFonts w:ascii="Times New Roman" w:hAnsi="Times New Roman" w:cs="Times New Roman"/>
                <w:sz w:val="24"/>
                <w:szCs w:val="24"/>
              </w:rPr>
              <w:t>развитие логического и критического мышления при решении практических задач по кодированию и декодированию информации.</w:t>
            </w:r>
          </w:p>
          <w:p w14:paraId="2054E617" w14:textId="77777777" w:rsidR="00534B38" w:rsidRDefault="00534B38" w:rsidP="00534B38">
            <w:pPr>
              <w:jc w:val="both"/>
              <w:rPr>
                <w:rFonts w:ascii="Times New Roman" w:hAnsi="Times New Roman" w:cs="Times New Roman"/>
                <w:sz w:val="24"/>
                <w:szCs w:val="24"/>
              </w:rPr>
            </w:pPr>
            <w:r>
              <w:rPr>
                <w:rFonts w:ascii="Times New Roman" w:hAnsi="Times New Roman" w:cs="Times New Roman"/>
                <w:sz w:val="24"/>
                <w:szCs w:val="24"/>
              </w:rPr>
              <w:t>Предметные:</w:t>
            </w:r>
          </w:p>
          <w:p w14:paraId="3F7D82C7" w14:textId="77777777" w:rsidR="00534B38" w:rsidRDefault="00534B38" w:rsidP="00534B38">
            <w:pPr>
              <w:pStyle w:val="a4"/>
              <w:numPr>
                <w:ilvl w:val="0"/>
                <w:numId w:val="4"/>
              </w:numPr>
              <w:jc w:val="both"/>
              <w:rPr>
                <w:rFonts w:ascii="Times New Roman" w:hAnsi="Times New Roman" w:cs="Times New Roman"/>
                <w:sz w:val="24"/>
                <w:szCs w:val="24"/>
              </w:rPr>
            </w:pPr>
            <w:r>
              <w:rPr>
                <w:rFonts w:ascii="Times New Roman" w:hAnsi="Times New Roman" w:cs="Times New Roman"/>
                <w:sz w:val="24"/>
                <w:szCs w:val="24"/>
              </w:rPr>
              <w:lastRenderedPageBreak/>
              <w:t>знание различных способов подачи сигналов бедствия;</w:t>
            </w:r>
          </w:p>
          <w:p w14:paraId="53B8061D" w14:textId="77777777" w:rsidR="00534B38" w:rsidRDefault="00534B38" w:rsidP="00534B38">
            <w:pPr>
              <w:pStyle w:val="a4"/>
              <w:numPr>
                <w:ilvl w:val="0"/>
                <w:numId w:val="4"/>
              </w:numPr>
              <w:jc w:val="both"/>
              <w:rPr>
                <w:rFonts w:ascii="Times New Roman" w:hAnsi="Times New Roman" w:cs="Times New Roman"/>
                <w:sz w:val="24"/>
                <w:szCs w:val="24"/>
              </w:rPr>
            </w:pPr>
            <w:r>
              <w:rPr>
                <w:rFonts w:ascii="Times New Roman" w:hAnsi="Times New Roman" w:cs="Times New Roman"/>
                <w:sz w:val="24"/>
                <w:szCs w:val="24"/>
              </w:rPr>
              <w:t>понимание принципов работы и назначения телеграфа и азбуки Морзе как способа кодирования и передачи информации;</w:t>
            </w:r>
          </w:p>
          <w:p w14:paraId="38357AD1" w14:textId="77777777" w:rsidR="00534B38" w:rsidRDefault="00534B38" w:rsidP="00534B38">
            <w:pPr>
              <w:pStyle w:val="a4"/>
              <w:numPr>
                <w:ilvl w:val="0"/>
                <w:numId w:val="4"/>
              </w:numPr>
              <w:jc w:val="both"/>
              <w:rPr>
                <w:rFonts w:ascii="Times New Roman" w:hAnsi="Times New Roman" w:cs="Times New Roman"/>
                <w:sz w:val="24"/>
                <w:szCs w:val="24"/>
              </w:rPr>
            </w:pPr>
            <w:r>
              <w:rPr>
                <w:rFonts w:ascii="Times New Roman" w:hAnsi="Times New Roman" w:cs="Times New Roman"/>
                <w:sz w:val="24"/>
                <w:szCs w:val="24"/>
              </w:rPr>
              <w:t xml:space="preserve">знание международного сигнала бедствия </w:t>
            </w:r>
            <w:r>
              <w:rPr>
                <w:rFonts w:ascii="Times New Roman" w:hAnsi="Times New Roman" w:cs="Times New Roman"/>
                <w:sz w:val="24"/>
                <w:szCs w:val="24"/>
                <w:lang w:val="en-US"/>
              </w:rPr>
              <w:t>SOS</w:t>
            </w:r>
            <w:r w:rsidRPr="00534B38">
              <w:rPr>
                <w:rFonts w:ascii="Times New Roman" w:hAnsi="Times New Roman" w:cs="Times New Roman"/>
                <w:sz w:val="24"/>
                <w:szCs w:val="24"/>
              </w:rPr>
              <w:t xml:space="preserve"> </w:t>
            </w:r>
            <w:r>
              <w:rPr>
                <w:rFonts w:ascii="Times New Roman" w:hAnsi="Times New Roman" w:cs="Times New Roman"/>
                <w:sz w:val="24"/>
                <w:szCs w:val="24"/>
              </w:rPr>
              <w:t>и его значения;</w:t>
            </w:r>
          </w:p>
          <w:p w14:paraId="4651A892" w14:textId="77777777" w:rsidR="00534B38" w:rsidRDefault="00534B38" w:rsidP="00534B38">
            <w:pPr>
              <w:pStyle w:val="a4"/>
              <w:numPr>
                <w:ilvl w:val="0"/>
                <w:numId w:val="4"/>
              </w:numPr>
              <w:jc w:val="both"/>
              <w:rPr>
                <w:rFonts w:ascii="Times New Roman" w:hAnsi="Times New Roman" w:cs="Times New Roman"/>
                <w:sz w:val="24"/>
                <w:szCs w:val="24"/>
              </w:rPr>
            </w:pPr>
            <w:r>
              <w:rPr>
                <w:rFonts w:ascii="Times New Roman" w:hAnsi="Times New Roman" w:cs="Times New Roman"/>
                <w:sz w:val="24"/>
                <w:szCs w:val="24"/>
              </w:rPr>
              <w:t>умение кодировать и декодировать простые сообщения с помощью азбуки Морзе;</w:t>
            </w:r>
          </w:p>
          <w:p w14:paraId="7A8F81D1" w14:textId="62D0F0BC" w:rsidR="00534B38" w:rsidRPr="00534B38" w:rsidRDefault="00534B38" w:rsidP="00534B38">
            <w:pPr>
              <w:pStyle w:val="a4"/>
              <w:numPr>
                <w:ilvl w:val="0"/>
                <w:numId w:val="4"/>
              </w:numPr>
              <w:jc w:val="both"/>
              <w:rPr>
                <w:rFonts w:ascii="Times New Roman" w:hAnsi="Times New Roman" w:cs="Times New Roman"/>
                <w:sz w:val="24"/>
                <w:szCs w:val="24"/>
              </w:rPr>
            </w:pPr>
            <w:r>
              <w:rPr>
                <w:rFonts w:ascii="Times New Roman" w:hAnsi="Times New Roman" w:cs="Times New Roman"/>
                <w:sz w:val="24"/>
                <w:szCs w:val="24"/>
              </w:rPr>
              <w:t>представление об истории развития средств передачи информации.</w:t>
            </w:r>
          </w:p>
        </w:tc>
      </w:tr>
      <w:tr w:rsidR="00534B38" w14:paraId="4CEF877F" w14:textId="77777777" w:rsidTr="003D7810">
        <w:tc>
          <w:tcPr>
            <w:tcW w:w="3397" w:type="dxa"/>
          </w:tcPr>
          <w:p w14:paraId="6F9B6642" w14:textId="2C2A41FF" w:rsidR="00534B38" w:rsidRDefault="00534B38" w:rsidP="003D7810">
            <w:pPr>
              <w:rPr>
                <w:rFonts w:ascii="Times New Roman" w:hAnsi="Times New Roman" w:cs="Times New Roman"/>
                <w:sz w:val="24"/>
                <w:szCs w:val="24"/>
              </w:rPr>
            </w:pPr>
            <w:r>
              <w:rPr>
                <w:rFonts w:ascii="Times New Roman" w:hAnsi="Times New Roman" w:cs="Times New Roman"/>
                <w:sz w:val="24"/>
                <w:szCs w:val="24"/>
              </w:rPr>
              <w:lastRenderedPageBreak/>
              <w:t>Оборудование</w:t>
            </w:r>
          </w:p>
        </w:tc>
        <w:tc>
          <w:tcPr>
            <w:tcW w:w="5948" w:type="dxa"/>
          </w:tcPr>
          <w:p w14:paraId="7C22B034" w14:textId="77777777" w:rsidR="00534B38" w:rsidRDefault="00534B38" w:rsidP="00534B38">
            <w:pPr>
              <w:pStyle w:val="a4"/>
              <w:numPr>
                <w:ilvl w:val="0"/>
                <w:numId w:val="5"/>
              </w:numPr>
              <w:jc w:val="both"/>
              <w:rPr>
                <w:rFonts w:ascii="Times New Roman" w:hAnsi="Times New Roman" w:cs="Times New Roman"/>
                <w:sz w:val="24"/>
                <w:szCs w:val="24"/>
              </w:rPr>
            </w:pPr>
            <w:r>
              <w:rPr>
                <w:rFonts w:ascii="Times New Roman" w:hAnsi="Times New Roman" w:cs="Times New Roman"/>
                <w:sz w:val="24"/>
                <w:szCs w:val="24"/>
              </w:rPr>
              <w:t>мультимедийный ПК;</w:t>
            </w:r>
          </w:p>
          <w:p w14:paraId="31919C48" w14:textId="77777777" w:rsidR="00534B38" w:rsidRDefault="00534B38" w:rsidP="00534B38">
            <w:pPr>
              <w:pStyle w:val="a4"/>
              <w:numPr>
                <w:ilvl w:val="0"/>
                <w:numId w:val="5"/>
              </w:numPr>
              <w:jc w:val="both"/>
              <w:rPr>
                <w:rFonts w:ascii="Times New Roman" w:hAnsi="Times New Roman" w:cs="Times New Roman"/>
                <w:sz w:val="24"/>
                <w:szCs w:val="24"/>
              </w:rPr>
            </w:pPr>
            <w:r>
              <w:rPr>
                <w:rFonts w:ascii="Times New Roman" w:hAnsi="Times New Roman" w:cs="Times New Roman"/>
                <w:sz w:val="24"/>
                <w:szCs w:val="24"/>
              </w:rPr>
              <w:t>проекционный экран, проектор (или интерактивная панель);</w:t>
            </w:r>
          </w:p>
          <w:p w14:paraId="3B133BC9" w14:textId="77777777" w:rsidR="00534B38" w:rsidRDefault="00534B38" w:rsidP="00534B38">
            <w:pPr>
              <w:pStyle w:val="a4"/>
              <w:numPr>
                <w:ilvl w:val="0"/>
                <w:numId w:val="5"/>
              </w:numPr>
              <w:jc w:val="both"/>
              <w:rPr>
                <w:rFonts w:ascii="Times New Roman" w:hAnsi="Times New Roman" w:cs="Times New Roman"/>
                <w:sz w:val="24"/>
                <w:szCs w:val="24"/>
              </w:rPr>
            </w:pPr>
            <w:r>
              <w:rPr>
                <w:rFonts w:ascii="Times New Roman" w:hAnsi="Times New Roman" w:cs="Times New Roman"/>
                <w:sz w:val="24"/>
                <w:szCs w:val="24"/>
              </w:rPr>
              <w:t>фонарики – по 1 на пару;</w:t>
            </w:r>
          </w:p>
          <w:p w14:paraId="37AEEE0F" w14:textId="1DF69E2A" w:rsidR="00534B38" w:rsidRPr="00534B38" w:rsidRDefault="00534B38" w:rsidP="00534B38">
            <w:pPr>
              <w:pStyle w:val="a4"/>
              <w:numPr>
                <w:ilvl w:val="0"/>
                <w:numId w:val="5"/>
              </w:numPr>
              <w:jc w:val="both"/>
              <w:rPr>
                <w:rFonts w:ascii="Times New Roman" w:hAnsi="Times New Roman" w:cs="Times New Roman"/>
                <w:sz w:val="24"/>
                <w:szCs w:val="24"/>
              </w:rPr>
            </w:pPr>
            <w:r>
              <w:rPr>
                <w:rFonts w:ascii="Times New Roman" w:hAnsi="Times New Roman" w:cs="Times New Roman"/>
                <w:sz w:val="24"/>
                <w:szCs w:val="24"/>
              </w:rPr>
              <w:t>дидактические материалы (см. приложение).</w:t>
            </w:r>
          </w:p>
        </w:tc>
      </w:tr>
    </w:tbl>
    <w:p w14:paraId="349625F0" w14:textId="04B03BD6" w:rsidR="003D7810" w:rsidRDefault="003D7810" w:rsidP="003D7810">
      <w:pPr>
        <w:spacing w:after="0"/>
        <w:jc w:val="center"/>
        <w:rPr>
          <w:rFonts w:ascii="Times New Roman" w:hAnsi="Times New Roman" w:cs="Times New Roman"/>
          <w:sz w:val="26"/>
          <w:szCs w:val="26"/>
        </w:rPr>
      </w:pPr>
    </w:p>
    <w:p w14:paraId="77F4248E" w14:textId="1CC41C92" w:rsidR="00534B38" w:rsidRDefault="00534B38" w:rsidP="003D7810">
      <w:pPr>
        <w:spacing w:after="0"/>
        <w:jc w:val="center"/>
        <w:rPr>
          <w:rFonts w:ascii="Times New Roman" w:hAnsi="Times New Roman" w:cs="Times New Roman"/>
          <w:b/>
          <w:bCs/>
          <w:sz w:val="26"/>
          <w:szCs w:val="26"/>
        </w:rPr>
      </w:pPr>
      <w:r w:rsidRPr="00534B38">
        <w:rPr>
          <w:rFonts w:ascii="Times New Roman" w:hAnsi="Times New Roman" w:cs="Times New Roman"/>
          <w:b/>
          <w:bCs/>
          <w:sz w:val="26"/>
          <w:szCs w:val="26"/>
        </w:rPr>
        <w:t>ХОД МЕРОПРИЯТИЯ</w:t>
      </w:r>
    </w:p>
    <w:p w14:paraId="2A88D473" w14:textId="77777777" w:rsidR="00534B38" w:rsidRDefault="00534B38" w:rsidP="003D7810">
      <w:pPr>
        <w:spacing w:after="0"/>
        <w:jc w:val="center"/>
        <w:rPr>
          <w:rFonts w:ascii="Times New Roman" w:hAnsi="Times New Roman" w:cs="Times New Roman"/>
          <w:b/>
          <w:bCs/>
          <w:sz w:val="26"/>
          <w:szCs w:val="26"/>
        </w:rPr>
      </w:pPr>
    </w:p>
    <w:tbl>
      <w:tblPr>
        <w:tblStyle w:val="a3"/>
        <w:tblW w:w="5000" w:type="pct"/>
        <w:tblLook w:val="04A0" w:firstRow="1" w:lastRow="0" w:firstColumn="1" w:lastColumn="0" w:noHBand="0" w:noVBand="1"/>
      </w:tblPr>
      <w:tblGrid>
        <w:gridCol w:w="346"/>
        <w:gridCol w:w="8999"/>
      </w:tblGrid>
      <w:tr w:rsidR="00534B38" w:rsidRPr="00D41A60" w14:paraId="3E18D446" w14:textId="77777777" w:rsidTr="000F6034">
        <w:trPr>
          <w:trHeight w:val="3685"/>
        </w:trPr>
        <w:tc>
          <w:tcPr>
            <w:tcW w:w="185" w:type="pct"/>
          </w:tcPr>
          <w:p w14:paraId="5C275F8C" w14:textId="77777777" w:rsidR="00534B38" w:rsidRPr="00D41A60" w:rsidRDefault="00534B38" w:rsidP="00264623">
            <w:pPr>
              <w:rPr>
                <w:rFonts w:ascii="Times New Roman" w:hAnsi="Times New Roman" w:cs="Times New Roman"/>
                <w:b/>
                <w:bCs/>
                <w:sz w:val="26"/>
                <w:szCs w:val="26"/>
              </w:rPr>
            </w:pPr>
            <w:r w:rsidRPr="00D41A60">
              <w:rPr>
                <w:rFonts w:ascii="Times New Roman" w:hAnsi="Times New Roman" w:cs="Times New Roman"/>
                <w:b/>
                <w:bCs/>
                <w:sz w:val="26"/>
                <w:szCs w:val="26"/>
              </w:rPr>
              <w:t>1</w:t>
            </w:r>
          </w:p>
        </w:tc>
        <w:tc>
          <w:tcPr>
            <w:tcW w:w="4815" w:type="pct"/>
          </w:tcPr>
          <w:p w14:paraId="6D8977D7" w14:textId="77777777" w:rsidR="00534B38" w:rsidRPr="00D41A60" w:rsidRDefault="00534B38" w:rsidP="00264623">
            <w:pPr>
              <w:ind w:firstLine="455"/>
              <w:jc w:val="center"/>
              <w:rPr>
                <w:rFonts w:ascii="Times New Roman" w:hAnsi="Times New Roman" w:cs="Times New Roman"/>
                <w:b/>
                <w:bCs/>
                <w:sz w:val="26"/>
                <w:szCs w:val="26"/>
              </w:rPr>
            </w:pPr>
            <w:r w:rsidRPr="00D41A60">
              <w:rPr>
                <w:rFonts w:ascii="Times New Roman" w:hAnsi="Times New Roman" w:cs="Times New Roman"/>
                <w:b/>
                <w:bCs/>
                <w:sz w:val="26"/>
                <w:szCs w:val="26"/>
              </w:rPr>
              <w:t>Таинственный сигнал</w:t>
            </w:r>
          </w:p>
          <w:p w14:paraId="4DC76838" w14:textId="77777777" w:rsidR="00534B38" w:rsidRPr="00FC4E5A" w:rsidRDefault="00534B38" w:rsidP="00264623">
            <w:pPr>
              <w:ind w:firstLine="455"/>
              <w:rPr>
                <w:rFonts w:ascii="Times New Roman" w:hAnsi="Times New Roman" w:cs="Times New Roman"/>
                <w:b/>
                <w:bCs/>
                <w:sz w:val="26"/>
                <w:szCs w:val="26"/>
              </w:rPr>
            </w:pPr>
            <w:r w:rsidRPr="00FC4E5A">
              <w:rPr>
                <w:rFonts w:ascii="Times New Roman" w:hAnsi="Times New Roman" w:cs="Times New Roman"/>
                <w:b/>
                <w:bCs/>
                <w:sz w:val="26"/>
                <w:szCs w:val="26"/>
              </w:rPr>
              <w:t>1) Деление на группы</w:t>
            </w:r>
          </w:p>
          <w:p w14:paraId="75F60295" w14:textId="790F62AF" w:rsidR="00534B38" w:rsidRDefault="00534B38" w:rsidP="00264623">
            <w:pPr>
              <w:ind w:firstLine="455"/>
              <w:rPr>
                <w:rFonts w:ascii="Times New Roman" w:hAnsi="Times New Roman" w:cs="Times New Roman"/>
                <w:sz w:val="26"/>
                <w:szCs w:val="26"/>
              </w:rPr>
            </w:pPr>
            <w:r>
              <w:rPr>
                <w:rFonts w:ascii="Times New Roman" w:hAnsi="Times New Roman" w:cs="Times New Roman"/>
                <w:sz w:val="26"/>
                <w:szCs w:val="26"/>
              </w:rPr>
              <w:t xml:space="preserve">Деление на группы производится по желанию учеников. Плановое количество групп – 4, по 4 ученика в каждой. </w:t>
            </w:r>
          </w:p>
          <w:p w14:paraId="79CE10F3" w14:textId="77777777" w:rsidR="00534B38" w:rsidRPr="00FC4E5A" w:rsidRDefault="00534B38" w:rsidP="00264623">
            <w:pPr>
              <w:ind w:firstLine="455"/>
              <w:rPr>
                <w:rFonts w:ascii="Times New Roman" w:hAnsi="Times New Roman" w:cs="Times New Roman"/>
                <w:b/>
                <w:bCs/>
                <w:sz w:val="26"/>
                <w:szCs w:val="26"/>
              </w:rPr>
            </w:pPr>
            <w:r w:rsidRPr="00FC4E5A">
              <w:rPr>
                <w:rFonts w:ascii="Times New Roman" w:hAnsi="Times New Roman" w:cs="Times New Roman"/>
                <w:b/>
                <w:bCs/>
                <w:sz w:val="26"/>
                <w:szCs w:val="26"/>
              </w:rPr>
              <w:t>2) Акцент на сигнале</w:t>
            </w:r>
          </w:p>
          <w:p w14:paraId="4E739615" w14:textId="06DAB4C8" w:rsidR="00534B38" w:rsidRDefault="00534B38" w:rsidP="000F6034">
            <w:pPr>
              <w:ind w:firstLine="455"/>
              <w:rPr>
                <w:rFonts w:ascii="Times New Roman" w:hAnsi="Times New Roman" w:cs="Times New Roman"/>
                <w:sz w:val="26"/>
                <w:szCs w:val="26"/>
              </w:rPr>
            </w:pPr>
            <w:r>
              <w:rPr>
                <w:rFonts w:ascii="Times New Roman" w:hAnsi="Times New Roman" w:cs="Times New Roman"/>
                <w:sz w:val="26"/>
                <w:szCs w:val="26"/>
              </w:rPr>
              <w:t>Воспроизвести сигнал бедствия. Задать наводящие вопросы: «</w:t>
            </w:r>
            <w:r>
              <w:rPr>
                <w:rFonts w:ascii="Times New Roman" w:hAnsi="Times New Roman" w:cs="Times New Roman"/>
                <w:sz w:val="26"/>
                <w:szCs w:val="26"/>
              </w:rPr>
              <w:t>Вы слышите этот звук? Что это такое?</w:t>
            </w:r>
            <w:r>
              <w:rPr>
                <w:rFonts w:ascii="Times New Roman" w:hAnsi="Times New Roman" w:cs="Times New Roman"/>
                <w:sz w:val="26"/>
                <w:szCs w:val="26"/>
              </w:rPr>
              <w:t>»</w:t>
            </w:r>
            <w:r w:rsidR="000F6034">
              <w:rPr>
                <w:rFonts w:ascii="Times New Roman" w:hAnsi="Times New Roman" w:cs="Times New Roman"/>
                <w:sz w:val="26"/>
                <w:szCs w:val="26"/>
              </w:rPr>
              <w:t>, «</w:t>
            </w:r>
            <w:r>
              <w:rPr>
                <w:rFonts w:ascii="Times New Roman" w:hAnsi="Times New Roman" w:cs="Times New Roman"/>
                <w:sz w:val="26"/>
                <w:szCs w:val="26"/>
              </w:rPr>
              <w:t>Что вы знаете об азбуке Морзе?</w:t>
            </w:r>
            <w:r w:rsidR="000F6034">
              <w:rPr>
                <w:rFonts w:ascii="Times New Roman" w:hAnsi="Times New Roman" w:cs="Times New Roman"/>
                <w:sz w:val="26"/>
                <w:szCs w:val="26"/>
              </w:rPr>
              <w:t>», «</w:t>
            </w:r>
            <w:r>
              <w:rPr>
                <w:rFonts w:ascii="Times New Roman" w:hAnsi="Times New Roman" w:cs="Times New Roman"/>
                <w:sz w:val="26"/>
                <w:szCs w:val="26"/>
              </w:rPr>
              <w:t>Умеете ей пользоваться?</w:t>
            </w:r>
            <w:r w:rsidR="000F6034">
              <w:rPr>
                <w:rFonts w:ascii="Times New Roman" w:hAnsi="Times New Roman" w:cs="Times New Roman"/>
                <w:sz w:val="26"/>
                <w:szCs w:val="26"/>
              </w:rPr>
              <w:t>», «</w:t>
            </w:r>
            <w:r>
              <w:rPr>
                <w:rFonts w:ascii="Times New Roman" w:hAnsi="Times New Roman" w:cs="Times New Roman"/>
                <w:sz w:val="26"/>
                <w:szCs w:val="26"/>
              </w:rPr>
              <w:t>Знаете, для чего она нужна?</w:t>
            </w:r>
            <w:r w:rsidR="000F6034">
              <w:rPr>
                <w:rFonts w:ascii="Times New Roman" w:hAnsi="Times New Roman" w:cs="Times New Roman"/>
                <w:sz w:val="26"/>
                <w:szCs w:val="26"/>
              </w:rPr>
              <w:t>».</w:t>
            </w:r>
          </w:p>
          <w:p w14:paraId="4351912D" w14:textId="15BA25E7" w:rsidR="00534B38" w:rsidRPr="00FC4E5A" w:rsidRDefault="00534B38" w:rsidP="00264623">
            <w:pPr>
              <w:ind w:firstLine="455"/>
              <w:rPr>
                <w:rFonts w:ascii="Times New Roman" w:hAnsi="Times New Roman" w:cs="Times New Roman"/>
                <w:b/>
                <w:bCs/>
                <w:sz w:val="26"/>
                <w:szCs w:val="26"/>
              </w:rPr>
            </w:pPr>
            <w:r w:rsidRPr="00FC4E5A">
              <w:rPr>
                <w:rFonts w:ascii="Times New Roman" w:hAnsi="Times New Roman" w:cs="Times New Roman"/>
                <w:b/>
                <w:bCs/>
                <w:sz w:val="26"/>
                <w:szCs w:val="26"/>
              </w:rPr>
              <w:t xml:space="preserve">4) </w:t>
            </w:r>
            <w:r w:rsidR="000F6034">
              <w:rPr>
                <w:rFonts w:ascii="Times New Roman" w:hAnsi="Times New Roman" w:cs="Times New Roman"/>
                <w:b/>
                <w:bCs/>
                <w:sz w:val="26"/>
                <w:szCs w:val="26"/>
              </w:rPr>
              <w:t>Формулирование учебной задачи</w:t>
            </w:r>
          </w:p>
          <w:p w14:paraId="19507157" w14:textId="7F35553A" w:rsidR="00534B38" w:rsidRPr="00D41A60" w:rsidRDefault="00534B38" w:rsidP="000F6034">
            <w:pPr>
              <w:ind w:firstLine="455"/>
              <w:rPr>
                <w:rFonts w:ascii="Times New Roman" w:hAnsi="Times New Roman" w:cs="Times New Roman"/>
                <w:sz w:val="26"/>
                <w:szCs w:val="26"/>
              </w:rPr>
            </w:pPr>
            <w:r>
              <w:rPr>
                <w:rFonts w:ascii="Times New Roman" w:hAnsi="Times New Roman" w:cs="Times New Roman"/>
                <w:sz w:val="26"/>
                <w:szCs w:val="26"/>
              </w:rPr>
              <w:t>На сегодняшнем нашем занятии я вам расскажу о том, как можно подавать сигналы в различных чрезвычайных ситуациях, используя подручные средства.</w:t>
            </w:r>
          </w:p>
        </w:tc>
      </w:tr>
      <w:tr w:rsidR="000F6034" w:rsidRPr="00D41A60" w14:paraId="5E6E890D" w14:textId="77777777" w:rsidTr="000F6034">
        <w:trPr>
          <w:trHeight w:val="2098"/>
        </w:trPr>
        <w:tc>
          <w:tcPr>
            <w:tcW w:w="185" w:type="pct"/>
          </w:tcPr>
          <w:p w14:paraId="455234E4" w14:textId="086B7293" w:rsidR="000F6034" w:rsidRPr="00D41A60" w:rsidRDefault="000F6034" w:rsidP="000F6034">
            <w:pPr>
              <w:rPr>
                <w:rFonts w:ascii="Times New Roman" w:hAnsi="Times New Roman" w:cs="Times New Roman"/>
                <w:b/>
                <w:bCs/>
                <w:sz w:val="26"/>
                <w:szCs w:val="26"/>
              </w:rPr>
            </w:pPr>
            <w:r w:rsidRPr="00D41A60">
              <w:rPr>
                <w:rFonts w:ascii="Times New Roman" w:hAnsi="Times New Roman" w:cs="Times New Roman"/>
                <w:b/>
                <w:bCs/>
                <w:sz w:val="26"/>
                <w:szCs w:val="26"/>
              </w:rPr>
              <w:t>2</w:t>
            </w:r>
          </w:p>
        </w:tc>
        <w:tc>
          <w:tcPr>
            <w:tcW w:w="4815" w:type="pct"/>
          </w:tcPr>
          <w:p w14:paraId="1D1724F5" w14:textId="77777777" w:rsidR="000F6034" w:rsidRPr="00D41A60" w:rsidRDefault="000F6034" w:rsidP="000F6034">
            <w:pPr>
              <w:ind w:firstLine="455"/>
              <w:jc w:val="center"/>
              <w:rPr>
                <w:rFonts w:ascii="Times New Roman" w:hAnsi="Times New Roman" w:cs="Times New Roman"/>
                <w:b/>
                <w:bCs/>
                <w:sz w:val="26"/>
                <w:szCs w:val="26"/>
              </w:rPr>
            </w:pPr>
            <w:r w:rsidRPr="00D41A60">
              <w:rPr>
                <w:rFonts w:ascii="Times New Roman" w:hAnsi="Times New Roman" w:cs="Times New Roman"/>
                <w:b/>
                <w:bCs/>
                <w:sz w:val="26"/>
                <w:szCs w:val="26"/>
              </w:rPr>
              <w:t>Какие бывают чрезвычайные сигналы?</w:t>
            </w:r>
          </w:p>
          <w:p w14:paraId="1BF17D49" w14:textId="77777777" w:rsidR="000F6034" w:rsidRPr="00FC4E5A" w:rsidRDefault="000F6034" w:rsidP="000F6034">
            <w:pPr>
              <w:ind w:firstLine="455"/>
              <w:jc w:val="both"/>
              <w:rPr>
                <w:rFonts w:ascii="Times New Roman" w:hAnsi="Times New Roman" w:cs="Times New Roman"/>
                <w:b/>
                <w:bCs/>
                <w:sz w:val="24"/>
                <w:szCs w:val="24"/>
              </w:rPr>
            </w:pPr>
            <w:r w:rsidRPr="00FC4E5A">
              <w:rPr>
                <w:rFonts w:ascii="Times New Roman" w:hAnsi="Times New Roman" w:cs="Times New Roman"/>
                <w:b/>
                <w:bCs/>
                <w:sz w:val="24"/>
                <w:szCs w:val="24"/>
              </w:rPr>
              <w:t>1) Вопрос всем «Какие бывают чрезвычайные ситуации?»</w:t>
            </w:r>
          </w:p>
          <w:p w14:paraId="1A60086D"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Возможные ответы: Пожар, наводнение, землетрясение, пурга, кораблекрушение, заблудились в лесу и т. д.</w:t>
            </w:r>
          </w:p>
          <w:p w14:paraId="71300C32"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Вывести на то, что чрезвычайная ситуация требует от человека четких действий, нет времени медлить и паниковать. Чаще всего нет возможности классическим способом передать сигнал бедствия. Нужны другие, специальные (чрезвычайные) сигналы. А какие они бывают? Как попросить помощи?</w:t>
            </w:r>
          </w:p>
          <w:p w14:paraId="5B50C8C2" w14:textId="77777777" w:rsidR="000F6034" w:rsidRPr="00FC4E5A" w:rsidRDefault="000F6034" w:rsidP="000F6034">
            <w:pPr>
              <w:ind w:firstLine="455"/>
              <w:jc w:val="both"/>
              <w:rPr>
                <w:rFonts w:ascii="Times New Roman" w:hAnsi="Times New Roman" w:cs="Times New Roman"/>
                <w:b/>
                <w:bCs/>
                <w:sz w:val="24"/>
                <w:szCs w:val="24"/>
              </w:rPr>
            </w:pPr>
            <w:r w:rsidRPr="00FC4E5A">
              <w:rPr>
                <w:rFonts w:ascii="Times New Roman" w:hAnsi="Times New Roman" w:cs="Times New Roman"/>
                <w:b/>
                <w:bCs/>
                <w:sz w:val="24"/>
                <w:szCs w:val="24"/>
              </w:rPr>
              <w:t>2) Работа группам «Как подать сигнал о помощи?»</w:t>
            </w:r>
          </w:p>
          <w:p w14:paraId="45329836"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каждый в группе пишет коротко, как будет подавать сигнал о помощи в случае, если заблудился в лесу (2 минуты);</w:t>
            </w:r>
          </w:p>
          <w:p w14:paraId="4106325F" w14:textId="5AE07A5F"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xml:space="preserve">- каждый в группе сообщает другим, что он придумал. Вместе группа выбирает 1, самый </w:t>
            </w:r>
            <w:r w:rsidRPr="000C2252">
              <w:rPr>
                <w:rFonts w:ascii="Times New Roman" w:hAnsi="Times New Roman" w:cs="Times New Roman"/>
                <w:sz w:val="24"/>
                <w:szCs w:val="24"/>
              </w:rPr>
              <w:t>удачный, по их мнению,</w:t>
            </w:r>
            <w:r w:rsidRPr="000C2252">
              <w:rPr>
                <w:rFonts w:ascii="Times New Roman" w:hAnsi="Times New Roman" w:cs="Times New Roman"/>
                <w:sz w:val="24"/>
                <w:szCs w:val="24"/>
              </w:rPr>
              <w:t xml:space="preserve"> вариант. </w:t>
            </w:r>
          </w:p>
          <w:p w14:paraId="25C74FCA"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один от группы выступает: представляет выбранный вариант: описывает и говорит, что потребуется для подачи такого сигнала.</w:t>
            </w:r>
          </w:p>
          <w:p w14:paraId="6A4CB3B9" w14:textId="77777777" w:rsidR="000F6034" w:rsidRPr="00FC4E5A" w:rsidRDefault="000F6034" w:rsidP="000F6034">
            <w:pPr>
              <w:ind w:firstLine="455"/>
              <w:jc w:val="both"/>
              <w:rPr>
                <w:rFonts w:ascii="Times New Roman" w:hAnsi="Times New Roman" w:cs="Times New Roman"/>
                <w:b/>
                <w:bCs/>
                <w:sz w:val="24"/>
                <w:szCs w:val="24"/>
              </w:rPr>
            </w:pPr>
            <w:r w:rsidRPr="00FC4E5A">
              <w:rPr>
                <w:rFonts w:ascii="Times New Roman" w:hAnsi="Times New Roman" w:cs="Times New Roman"/>
                <w:b/>
                <w:bCs/>
                <w:sz w:val="24"/>
                <w:szCs w:val="24"/>
              </w:rPr>
              <w:t>*3) Дополнить ответы детей (по необходимости):</w:t>
            </w:r>
          </w:p>
          <w:p w14:paraId="1B97BB04"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дымовой сигнал (развести костер подручными средствами, добавить сырой листвы) – будет заметен издалека;</w:t>
            </w:r>
          </w:p>
          <w:p w14:paraId="26EE5721"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lastRenderedPageBreak/>
              <w:t>- световой сигнал (развести большой яркий костёр в темное время суток) – заметен с высоты;</w:t>
            </w:r>
          </w:p>
          <w:p w14:paraId="20915C31" w14:textId="77777777" w:rsidR="000F6034" w:rsidRPr="000C2252"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звуковой сигнал (если отбились от группы, можно громко выкрикивать фразу «Помогите!», стучать палкой по стволам деревьев и т.п.) – будет слышен достаточно далеко;</w:t>
            </w:r>
          </w:p>
          <w:p w14:paraId="038A770E" w14:textId="77777777" w:rsidR="000F6034" w:rsidRDefault="000F6034" w:rsidP="000F6034">
            <w:pPr>
              <w:ind w:firstLine="455"/>
              <w:jc w:val="both"/>
              <w:rPr>
                <w:rFonts w:ascii="Times New Roman" w:hAnsi="Times New Roman" w:cs="Times New Roman"/>
                <w:sz w:val="24"/>
                <w:szCs w:val="24"/>
              </w:rPr>
            </w:pPr>
            <w:r w:rsidRPr="000C2252">
              <w:rPr>
                <w:rFonts w:ascii="Times New Roman" w:hAnsi="Times New Roman" w:cs="Times New Roman"/>
                <w:sz w:val="24"/>
                <w:szCs w:val="24"/>
              </w:rPr>
              <w:t xml:space="preserve">- выложить на поляне заметные знаки (слово </w:t>
            </w:r>
            <w:r w:rsidRPr="000C2252">
              <w:rPr>
                <w:rFonts w:ascii="Times New Roman" w:hAnsi="Times New Roman" w:cs="Times New Roman"/>
                <w:sz w:val="24"/>
                <w:szCs w:val="24"/>
                <w:lang w:val="en-US"/>
              </w:rPr>
              <w:t>SOS</w:t>
            </w:r>
            <w:r w:rsidRPr="000C2252">
              <w:rPr>
                <w:rFonts w:ascii="Times New Roman" w:hAnsi="Times New Roman" w:cs="Times New Roman"/>
                <w:sz w:val="24"/>
                <w:szCs w:val="24"/>
              </w:rPr>
              <w:t xml:space="preserve">, крестик из веток и камней). </w:t>
            </w:r>
          </w:p>
          <w:p w14:paraId="7DC3DFD2" w14:textId="720610DA" w:rsidR="000F6034" w:rsidRPr="00D41A60" w:rsidRDefault="000F6034" w:rsidP="000F6034">
            <w:pPr>
              <w:ind w:firstLine="455"/>
              <w:jc w:val="center"/>
              <w:rPr>
                <w:rFonts w:ascii="Times New Roman" w:hAnsi="Times New Roman" w:cs="Times New Roman"/>
                <w:b/>
                <w:bCs/>
                <w:sz w:val="26"/>
                <w:szCs w:val="26"/>
              </w:rPr>
            </w:pPr>
            <w:r w:rsidRPr="00FC4E5A">
              <w:rPr>
                <w:rFonts w:ascii="Times New Roman" w:hAnsi="Times New Roman" w:cs="Times New Roman"/>
                <w:b/>
                <w:bCs/>
                <w:sz w:val="24"/>
                <w:szCs w:val="24"/>
              </w:rPr>
              <w:t>4)</w:t>
            </w:r>
            <w:r>
              <w:rPr>
                <w:rFonts w:ascii="Times New Roman" w:hAnsi="Times New Roman" w:cs="Times New Roman"/>
                <w:sz w:val="24"/>
                <w:szCs w:val="24"/>
              </w:rPr>
              <w:t xml:space="preserve"> Вы </w:t>
            </w:r>
            <w:proofErr w:type="gramStart"/>
            <w:r>
              <w:rPr>
                <w:rFonts w:ascii="Times New Roman" w:hAnsi="Times New Roman" w:cs="Times New Roman"/>
                <w:sz w:val="24"/>
                <w:szCs w:val="24"/>
              </w:rPr>
              <w:t>все наверное</w:t>
            </w:r>
            <w:proofErr w:type="gramEnd"/>
            <w:r>
              <w:rPr>
                <w:rFonts w:ascii="Times New Roman" w:hAnsi="Times New Roman" w:cs="Times New Roman"/>
                <w:sz w:val="24"/>
                <w:szCs w:val="24"/>
              </w:rPr>
              <w:t xml:space="preserve"> забыли, что можно просто позвонить по телефону и сбросить геолокацию своим знакомым. Конечно, это самый маловероятный вариант, потому что в лесу скорее всего не будет мобильной связи.</w:t>
            </w:r>
          </w:p>
        </w:tc>
      </w:tr>
      <w:tr w:rsidR="000F6034" w:rsidRPr="00D41A60" w14:paraId="5E617B2D" w14:textId="77777777" w:rsidTr="000F6034">
        <w:trPr>
          <w:trHeight w:val="70"/>
        </w:trPr>
        <w:tc>
          <w:tcPr>
            <w:tcW w:w="185" w:type="pct"/>
          </w:tcPr>
          <w:p w14:paraId="26B8E3D5" w14:textId="0E98BFB4" w:rsidR="000F6034" w:rsidRPr="00D41A60" w:rsidRDefault="000F6034" w:rsidP="000F6034">
            <w:pPr>
              <w:rPr>
                <w:rFonts w:ascii="Times New Roman" w:hAnsi="Times New Roman" w:cs="Times New Roman"/>
                <w:b/>
                <w:bCs/>
                <w:sz w:val="26"/>
                <w:szCs w:val="26"/>
              </w:rPr>
            </w:pPr>
            <w:r>
              <w:rPr>
                <w:rFonts w:ascii="Times New Roman" w:hAnsi="Times New Roman" w:cs="Times New Roman"/>
                <w:b/>
                <w:bCs/>
                <w:sz w:val="26"/>
                <w:szCs w:val="26"/>
              </w:rPr>
              <w:lastRenderedPageBreak/>
              <w:t>3</w:t>
            </w:r>
          </w:p>
        </w:tc>
        <w:tc>
          <w:tcPr>
            <w:tcW w:w="4815" w:type="pct"/>
          </w:tcPr>
          <w:p w14:paraId="66D9B39E" w14:textId="77777777" w:rsidR="000F6034" w:rsidRPr="00D41A60" w:rsidRDefault="000F6034" w:rsidP="000F6034">
            <w:pPr>
              <w:ind w:firstLine="455"/>
              <w:jc w:val="center"/>
              <w:rPr>
                <w:rFonts w:ascii="Times New Roman" w:hAnsi="Times New Roman" w:cs="Times New Roman"/>
                <w:b/>
                <w:bCs/>
                <w:sz w:val="26"/>
                <w:szCs w:val="26"/>
              </w:rPr>
            </w:pPr>
            <w:r>
              <w:rPr>
                <w:rFonts w:ascii="Times New Roman" w:hAnsi="Times New Roman" w:cs="Times New Roman"/>
                <w:b/>
                <w:bCs/>
                <w:sz w:val="26"/>
                <w:szCs w:val="26"/>
              </w:rPr>
              <w:t>Таинственный язык точек и тире</w:t>
            </w:r>
          </w:p>
          <w:p w14:paraId="48CCB0C7"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Но мобильная связь в принципе появилась недавно. Ещё 77 лет назад не было ни телефонов, ни интернета. Как же люди передавали сообщения на большие расстояния? </w:t>
            </w:r>
          </w:p>
          <w:p w14:paraId="6FA6B036"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Коренные жители Северной Америки, дозорные Великой китайской стены, древние греки использовали для передачи сообщений сигнальные костры. Кроме того, сообщения передавались гонцами. Вестник запоминал сообщение (или получал сообщение на свитке), садился на лошадь и скакал к адресату. Похожим образом работала и птичья почта – сообщения между адресатами переносили голуби. Позднее сообщения в виде писем начали отправлять почтой. Перечисленные способы быстрыми не назовешь.</w:t>
            </w:r>
          </w:p>
          <w:p w14:paraId="68C2F35D"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Быстро передавать сообщения стало возможно после изобретения телеграфа, автором которого стал Сэмюэл Морзе. Телеграф Морзе передавал сигналы с помощью электричества по проводам на сотни километров с высокой скоростью. Но у него был большой недостаток - он не умел передавать буквы, мог только щелкать и гудеть. Тогда Морзе придумал специальный код. Короткие щелки – это точки в этом коде; длинные гудки – тире. Каждой букве алфавита Морзе придумал свою комбинацию точек и тире. Еще один невидимый сигнал – пауза – использовался, чтобы показать, что одна буква закончилась, и сейчас будут передавать следующую букву. </w:t>
            </w:r>
          </w:p>
          <w:p w14:paraId="19FF186B"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У вас на столах есть азбука Морзе. Попробуйте с её помощью закодировать слово «Морзе». </w:t>
            </w:r>
          </w:p>
          <w:p w14:paraId="1E091B1A" w14:textId="6A588E58" w:rsidR="000F6034" w:rsidRPr="00D41A60" w:rsidRDefault="000F6034" w:rsidP="000F6034">
            <w:pPr>
              <w:ind w:firstLine="455"/>
              <w:jc w:val="center"/>
              <w:rPr>
                <w:rFonts w:ascii="Times New Roman" w:hAnsi="Times New Roman" w:cs="Times New Roman"/>
                <w:b/>
                <w:bCs/>
                <w:sz w:val="26"/>
                <w:szCs w:val="26"/>
              </w:rPr>
            </w:pPr>
            <w:r>
              <w:rPr>
                <w:rFonts w:ascii="Times New Roman" w:hAnsi="Times New Roman" w:cs="Times New Roman"/>
                <w:sz w:val="26"/>
                <w:szCs w:val="26"/>
              </w:rPr>
              <w:t xml:space="preserve">Ответ: </w:t>
            </w:r>
            <w:r w:rsidRPr="000C5DF8">
              <w:rPr>
                <w:rFonts w:ascii="Times New Roman" w:hAnsi="Times New Roman" w:cs="Times New Roman"/>
                <w:b/>
                <w:bCs/>
                <w:color w:val="0070C0"/>
                <w:sz w:val="36"/>
                <w:szCs w:val="36"/>
              </w:rPr>
              <w:t xml:space="preserve">- - </w:t>
            </w:r>
            <w:r w:rsidRPr="000C5DF8">
              <w:rPr>
                <w:rFonts w:ascii="Times New Roman" w:hAnsi="Times New Roman" w:cs="Times New Roman"/>
                <w:b/>
                <w:bCs/>
                <w:color w:val="0070C0"/>
                <w:sz w:val="28"/>
                <w:szCs w:val="28"/>
              </w:rPr>
              <w:t>ПАУЗА</w:t>
            </w:r>
            <w:r w:rsidRPr="000C5DF8">
              <w:rPr>
                <w:rFonts w:ascii="Times New Roman" w:hAnsi="Times New Roman" w:cs="Times New Roman"/>
                <w:b/>
                <w:bCs/>
                <w:color w:val="0070C0"/>
                <w:sz w:val="36"/>
                <w:szCs w:val="36"/>
              </w:rPr>
              <w:t xml:space="preserve"> - - - </w:t>
            </w:r>
            <w:r w:rsidRPr="000C5DF8">
              <w:rPr>
                <w:rFonts w:ascii="Times New Roman" w:hAnsi="Times New Roman" w:cs="Times New Roman"/>
                <w:b/>
                <w:bCs/>
                <w:color w:val="0070C0"/>
                <w:sz w:val="28"/>
                <w:szCs w:val="28"/>
              </w:rPr>
              <w:t>ПАУЗА</w:t>
            </w:r>
            <w:r w:rsidRPr="000C5DF8">
              <w:rPr>
                <w:rFonts w:ascii="Times New Roman" w:hAnsi="Times New Roman" w:cs="Times New Roman"/>
                <w:b/>
                <w:bCs/>
                <w:color w:val="0070C0"/>
                <w:sz w:val="36"/>
                <w:szCs w:val="36"/>
              </w:rPr>
              <w:t xml:space="preserve"> </w:t>
            </w:r>
            <w:r w:rsidRPr="000C5DF8">
              <w:rPr>
                <w:rFonts w:ascii="Times New Roman" w:hAnsi="Times New Roman" w:cs="Times New Roman"/>
                <w:b/>
                <w:bCs/>
                <w:color w:val="0070C0"/>
                <w:sz w:val="36"/>
                <w:szCs w:val="36"/>
              </w:rPr>
              <w:sym w:font="Symbol" w:char="F0B7"/>
            </w:r>
            <w:r w:rsidRPr="000C5DF8">
              <w:rPr>
                <w:rFonts w:ascii="Times New Roman" w:hAnsi="Times New Roman" w:cs="Times New Roman"/>
                <w:b/>
                <w:bCs/>
                <w:color w:val="0070C0"/>
                <w:sz w:val="36"/>
                <w:szCs w:val="36"/>
              </w:rPr>
              <w:t xml:space="preserve"> - </w:t>
            </w:r>
            <w:r w:rsidRPr="000C5DF8">
              <w:rPr>
                <w:rFonts w:ascii="Times New Roman" w:hAnsi="Times New Roman" w:cs="Times New Roman"/>
                <w:b/>
                <w:bCs/>
                <w:color w:val="0070C0"/>
                <w:sz w:val="36"/>
                <w:szCs w:val="36"/>
              </w:rPr>
              <w:sym w:font="Symbol" w:char="F0B7"/>
            </w:r>
            <w:r w:rsidRPr="000C5DF8">
              <w:rPr>
                <w:rFonts w:ascii="Times New Roman" w:hAnsi="Times New Roman" w:cs="Times New Roman"/>
                <w:b/>
                <w:bCs/>
                <w:color w:val="0070C0"/>
                <w:sz w:val="36"/>
                <w:szCs w:val="36"/>
              </w:rPr>
              <w:t xml:space="preserve"> </w:t>
            </w:r>
            <w:r w:rsidRPr="000C5DF8">
              <w:rPr>
                <w:rFonts w:ascii="Times New Roman" w:hAnsi="Times New Roman" w:cs="Times New Roman"/>
                <w:b/>
                <w:bCs/>
                <w:color w:val="0070C0"/>
                <w:sz w:val="28"/>
                <w:szCs w:val="28"/>
              </w:rPr>
              <w:t>ПАУЗА</w:t>
            </w:r>
            <w:r w:rsidRPr="000C5DF8">
              <w:rPr>
                <w:rFonts w:ascii="Times New Roman" w:hAnsi="Times New Roman" w:cs="Times New Roman"/>
                <w:b/>
                <w:bCs/>
                <w:color w:val="0070C0"/>
                <w:sz w:val="36"/>
                <w:szCs w:val="36"/>
              </w:rPr>
              <w:t xml:space="preserve"> - - </w:t>
            </w:r>
            <w:r w:rsidRPr="000C5DF8">
              <w:rPr>
                <w:rFonts w:ascii="Times New Roman" w:hAnsi="Times New Roman" w:cs="Times New Roman"/>
                <w:b/>
                <w:bCs/>
                <w:color w:val="0070C0"/>
                <w:sz w:val="36"/>
                <w:szCs w:val="36"/>
              </w:rPr>
              <w:sym w:font="Symbol" w:char="F0B7"/>
            </w:r>
            <w:r w:rsidRPr="000C5DF8">
              <w:rPr>
                <w:rFonts w:ascii="Times New Roman" w:hAnsi="Times New Roman" w:cs="Times New Roman"/>
                <w:b/>
                <w:bCs/>
                <w:color w:val="0070C0"/>
                <w:sz w:val="36"/>
                <w:szCs w:val="36"/>
              </w:rPr>
              <w:t xml:space="preserve"> </w:t>
            </w:r>
            <w:r w:rsidRPr="000C5DF8">
              <w:rPr>
                <w:rFonts w:ascii="Times New Roman" w:hAnsi="Times New Roman" w:cs="Times New Roman"/>
                <w:b/>
                <w:bCs/>
                <w:color w:val="0070C0"/>
                <w:sz w:val="36"/>
                <w:szCs w:val="36"/>
              </w:rPr>
              <w:sym w:font="Symbol" w:char="F0B7"/>
            </w:r>
            <w:r w:rsidRPr="000C5DF8">
              <w:rPr>
                <w:rFonts w:ascii="Times New Roman" w:hAnsi="Times New Roman" w:cs="Times New Roman"/>
                <w:b/>
                <w:bCs/>
                <w:color w:val="0070C0"/>
                <w:sz w:val="36"/>
                <w:szCs w:val="36"/>
              </w:rPr>
              <w:t xml:space="preserve"> </w:t>
            </w:r>
            <w:r w:rsidRPr="000C5DF8">
              <w:rPr>
                <w:rFonts w:ascii="Times New Roman" w:hAnsi="Times New Roman" w:cs="Times New Roman"/>
                <w:b/>
                <w:bCs/>
                <w:color w:val="0070C0"/>
                <w:sz w:val="28"/>
                <w:szCs w:val="28"/>
              </w:rPr>
              <w:t>ПАУЗА</w:t>
            </w:r>
            <w:r w:rsidRPr="000C5DF8">
              <w:rPr>
                <w:rFonts w:ascii="Times New Roman" w:hAnsi="Times New Roman" w:cs="Times New Roman"/>
                <w:b/>
                <w:bCs/>
                <w:color w:val="0070C0"/>
                <w:sz w:val="36"/>
                <w:szCs w:val="36"/>
              </w:rPr>
              <w:t xml:space="preserve"> </w:t>
            </w:r>
            <w:r w:rsidRPr="000C5DF8">
              <w:rPr>
                <w:rFonts w:ascii="Times New Roman" w:hAnsi="Times New Roman" w:cs="Times New Roman"/>
                <w:b/>
                <w:bCs/>
                <w:color w:val="0070C0"/>
                <w:sz w:val="36"/>
                <w:szCs w:val="36"/>
              </w:rPr>
              <w:sym w:font="Symbol" w:char="F0B7"/>
            </w:r>
          </w:p>
        </w:tc>
      </w:tr>
      <w:tr w:rsidR="000F6034" w:rsidRPr="00D41A60" w14:paraId="4F079444" w14:textId="77777777" w:rsidTr="000F6034">
        <w:trPr>
          <w:trHeight w:val="70"/>
        </w:trPr>
        <w:tc>
          <w:tcPr>
            <w:tcW w:w="185" w:type="pct"/>
          </w:tcPr>
          <w:p w14:paraId="7308099B" w14:textId="7171EDEE" w:rsidR="000F6034" w:rsidRPr="00D41A60" w:rsidRDefault="000F6034" w:rsidP="000F6034">
            <w:pPr>
              <w:rPr>
                <w:rFonts w:ascii="Times New Roman" w:hAnsi="Times New Roman" w:cs="Times New Roman"/>
                <w:b/>
                <w:bCs/>
                <w:sz w:val="26"/>
                <w:szCs w:val="26"/>
              </w:rPr>
            </w:pPr>
            <w:r>
              <w:rPr>
                <w:rFonts w:ascii="Times New Roman" w:hAnsi="Times New Roman" w:cs="Times New Roman"/>
                <w:b/>
                <w:bCs/>
                <w:sz w:val="26"/>
                <w:szCs w:val="26"/>
              </w:rPr>
              <w:t>4</w:t>
            </w:r>
          </w:p>
        </w:tc>
        <w:tc>
          <w:tcPr>
            <w:tcW w:w="4815" w:type="pct"/>
          </w:tcPr>
          <w:p w14:paraId="3AC1AFE2" w14:textId="77777777" w:rsidR="000F6034" w:rsidRPr="00D41A60" w:rsidRDefault="000F6034" w:rsidP="000F6034">
            <w:pPr>
              <w:ind w:firstLine="455"/>
              <w:jc w:val="center"/>
              <w:rPr>
                <w:rFonts w:ascii="Times New Roman" w:hAnsi="Times New Roman" w:cs="Times New Roman"/>
                <w:b/>
                <w:bCs/>
                <w:sz w:val="26"/>
                <w:szCs w:val="26"/>
              </w:rPr>
            </w:pPr>
            <w:r>
              <w:rPr>
                <w:rFonts w:ascii="Times New Roman" w:hAnsi="Times New Roman" w:cs="Times New Roman"/>
                <w:b/>
                <w:bCs/>
                <w:sz w:val="26"/>
                <w:szCs w:val="26"/>
              </w:rPr>
              <w:t>Самый важный сигнал</w:t>
            </w:r>
          </w:p>
          <w:p w14:paraId="338544A6"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Азбука Морзе оказалась очень универсальным инструментом для передачи сообщений. Позднее, когда люди научились передавать электрические сигналы без проводов и изобрели радио, азбуку Морзе полюбили моряки и капитаны кораблей. На каждом большом корабле в те времена появились радиорубки с аппаратом Морзе, за которым сидел радист, умеющий читать и передавать сигналы.</w:t>
            </w:r>
          </w:p>
          <w:p w14:paraId="1AA75C17" w14:textId="77777777" w:rsidR="000F6034" w:rsidRP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Тогда и появился самый важный сигнал – сигнал </w:t>
            </w:r>
            <w:r>
              <w:rPr>
                <w:rFonts w:ascii="Times New Roman" w:hAnsi="Times New Roman" w:cs="Times New Roman"/>
                <w:sz w:val="26"/>
                <w:szCs w:val="26"/>
                <w:lang w:val="en-US"/>
              </w:rPr>
              <w:t>SOS</w:t>
            </w:r>
            <w:r>
              <w:rPr>
                <w:rFonts w:ascii="Times New Roman" w:hAnsi="Times New Roman" w:cs="Times New Roman"/>
                <w:sz w:val="26"/>
                <w:szCs w:val="26"/>
              </w:rPr>
              <w:t xml:space="preserve"> (три точки, три тире, три точки). Если корабль терпел бедствие, радист немедленно передавал этот сигнал другим кораблям и береговым станциям. </w:t>
            </w:r>
          </w:p>
          <w:p w14:paraId="21849248" w14:textId="77777777" w:rsidR="000F6034" w:rsidRPr="00FC4E5A" w:rsidRDefault="000F6034" w:rsidP="000F6034">
            <w:pPr>
              <w:ind w:firstLine="455"/>
              <w:jc w:val="both"/>
              <w:rPr>
                <w:rFonts w:ascii="Times New Roman" w:hAnsi="Times New Roman" w:cs="Times New Roman"/>
                <w:b/>
                <w:bCs/>
                <w:sz w:val="26"/>
                <w:szCs w:val="26"/>
              </w:rPr>
            </w:pPr>
            <w:r w:rsidRPr="00FC4E5A">
              <w:rPr>
                <w:rFonts w:ascii="Times New Roman" w:hAnsi="Times New Roman" w:cs="Times New Roman"/>
                <w:b/>
                <w:bCs/>
                <w:sz w:val="26"/>
                <w:szCs w:val="26"/>
              </w:rPr>
              <w:t xml:space="preserve">Кто-то из вас знает, что означает сигнал </w:t>
            </w:r>
            <w:r w:rsidRPr="00FC4E5A">
              <w:rPr>
                <w:rFonts w:ascii="Times New Roman" w:hAnsi="Times New Roman" w:cs="Times New Roman"/>
                <w:b/>
                <w:bCs/>
                <w:sz w:val="26"/>
                <w:szCs w:val="26"/>
                <w:lang w:val="en-US"/>
              </w:rPr>
              <w:t>SOS</w:t>
            </w:r>
            <w:r w:rsidRPr="00FC4E5A">
              <w:rPr>
                <w:rFonts w:ascii="Times New Roman" w:hAnsi="Times New Roman" w:cs="Times New Roman"/>
                <w:b/>
                <w:bCs/>
                <w:sz w:val="26"/>
                <w:szCs w:val="26"/>
              </w:rPr>
              <w:t>?</w:t>
            </w:r>
          </w:p>
          <w:p w14:paraId="75ECA946"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На английском </w:t>
            </w:r>
            <w:r>
              <w:rPr>
                <w:rFonts w:ascii="Times New Roman" w:hAnsi="Times New Roman" w:cs="Times New Roman"/>
                <w:sz w:val="26"/>
                <w:szCs w:val="26"/>
                <w:lang w:val="en-US"/>
              </w:rPr>
              <w:t>SOS</w:t>
            </w:r>
            <w:r w:rsidRPr="009154A3">
              <w:rPr>
                <w:rFonts w:ascii="Times New Roman" w:hAnsi="Times New Roman" w:cs="Times New Roman"/>
                <w:sz w:val="26"/>
                <w:szCs w:val="26"/>
              </w:rPr>
              <w:t xml:space="preserve"> </w:t>
            </w:r>
            <w:r>
              <w:rPr>
                <w:rFonts w:ascii="Times New Roman" w:hAnsi="Times New Roman" w:cs="Times New Roman"/>
                <w:sz w:val="26"/>
                <w:szCs w:val="26"/>
              </w:rPr>
              <w:t>расшифровывается как «</w:t>
            </w:r>
            <w:r>
              <w:rPr>
                <w:rFonts w:ascii="Times New Roman" w:hAnsi="Times New Roman" w:cs="Times New Roman"/>
                <w:sz w:val="26"/>
                <w:szCs w:val="26"/>
                <w:lang w:val="en-US"/>
              </w:rPr>
              <w:t>Save</w:t>
            </w:r>
            <w:r w:rsidRPr="009154A3">
              <w:rPr>
                <w:rFonts w:ascii="Times New Roman" w:hAnsi="Times New Roman" w:cs="Times New Roman"/>
                <w:sz w:val="26"/>
                <w:szCs w:val="26"/>
              </w:rPr>
              <w:t xml:space="preserve"> </w:t>
            </w:r>
            <w:r>
              <w:rPr>
                <w:rFonts w:ascii="Times New Roman" w:hAnsi="Times New Roman" w:cs="Times New Roman"/>
                <w:sz w:val="26"/>
                <w:szCs w:val="26"/>
                <w:lang w:val="en-US"/>
              </w:rPr>
              <w:t>our</w:t>
            </w:r>
            <w:r w:rsidRPr="009154A3">
              <w:rPr>
                <w:rFonts w:ascii="Times New Roman" w:hAnsi="Times New Roman" w:cs="Times New Roman"/>
                <w:sz w:val="26"/>
                <w:szCs w:val="26"/>
              </w:rPr>
              <w:t xml:space="preserve"> </w:t>
            </w:r>
            <w:r>
              <w:rPr>
                <w:rFonts w:ascii="Times New Roman" w:hAnsi="Times New Roman" w:cs="Times New Roman"/>
                <w:sz w:val="26"/>
                <w:szCs w:val="26"/>
                <w:lang w:val="en-US"/>
              </w:rPr>
              <w:t>Souls</w:t>
            </w:r>
            <w:r>
              <w:rPr>
                <w:rFonts w:ascii="Times New Roman" w:hAnsi="Times New Roman" w:cs="Times New Roman"/>
                <w:sz w:val="26"/>
                <w:szCs w:val="26"/>
              </w:rPr>
              <w:t>» - «Спасите наши души».</w:t>
            </w:r>
          </w:p>
          <w:p w14:paraId="1326C976" w14:textId="77777777" w:rsidR="000F6034" w:rsidRDefault="000F6034" w:rsidP="000F6034">
            <w:pPr>
              <w:ind w:firstLine="455"/>
              <w:jc w:val="both"/>
              <w:rPr>
                <w:rFonts w:ascii="Times New Roman" w:hAnsi="Times New Roman" w:cs="Times New Roman"/>
                <w:sz w:val="26"/>
                <w:szCs w:val="26"/>
              </w:rPr>
            </w:pPr>
          </w:p>
          <w:p w14:paraId="166580B6" w14:textId="520B5E0D" w:rsidR="000F6034" w:rsidRPr="00D41A60" w:rsidRDefault="000F6034" w:rsidP="000F6034">
            <w:pPr>
              <w:ind w:firstLine="455"/>
              <w:jc w:val="center"/>
              <w:rPr>
                <w:rFonts w:ascii="Times New Roman" w:hAnsi="Times New Roman" w:cs="Times New Roman"/>
                <w:b/>
                <w:bCs/>
                <w:sz w:val="26"/>
                <w:szCs w:val="26"/>
              </w:rPr>
            </w:pPr>
            <w:r w:rsidRPr="00FC4E5A">
              <w:rPr>
                <w:rFonts w:ascii="Times New Roman" w:hAnsi="Times New Roman" w:cs="Times New Roman"/>
                <w:b/>
                <w:bCs/>
                <w:sz w:val="26"/>
                <w:szCs w:val="26"/>
              </w:rPr>
              <w:t xml:space="preserve">Показать фонариком </w:t>
            </w:r>
            <w:r w:rsidRPr="00FC4E5A">
              <w:rPr>
                <w:rFonts w:ascii="Times New Roman" w:hAnsi="Times New Roman" w:cs="Times New Roman"/>
                <w:b/>
                <w:bCs/>
                <w:sz w:val="26"/>
                <w:szCs w:val="26"/>
                <w:lang w:val="en-US"/>
              </w:rPr>
              <w:t>SOS</w:t>
            </w:r>
            <w:r w:rsidRPr="00FC4E5A">
              <w:rPr>
                <w:rFonts w:ascii="Times New Roman" w:hAnsi="Times New Roman" w:cs="Times New Roman"/>
                <w:b/>
                <w:bCs/>
                <w:sz w:val="26"/>
                <w:szCs w:val="26"/>
              </w:rPr>
              <w:t xml:space="preserve">.  </w:t>
            </w:r>
          </w:p>
        </w:tc>
      </w:tr>
      <w:tr w:rsidR="000F6034" w:rsidRPr="00D41A60" w14:paraId="3616D913" w14:textId="77777777" w:rsidTr="000F6034">
        <w:trPr>
          <w:trHeight w:val="70"/>
        </w:trPr>
        <w:tc>
          <w:tcPr>
            <w:tcW w:w="185" w:type="pct"/>
          </w:tcPr>
          <w:p w14:paraId="0DB4272E" w14:textId="71B94086" w:rsidR="000F6034" w:rsidRDefault="000F6034" w:rsidP="000F6034">
            <w:pPr>
              <w:rPr>
                <w:rFonts w:ascii="Times New Roman" w:hAnsi="Times New Roman" w:cs="Times New Roman"/>
                <w:b/>
                <w:bCs/>
                <w:sz w:val="26"/>
                <w:szCs w:val="26"/>
              </w:rPr>
            </w:pPr>
            <w:r>
              <w:rPr>
                <w:rFonts w:ascii="Times New Roman" w:hAnsi="Times New Roman" w:cs="Times New Roman"/>
                <w:b/>
                <w:bCs/>
                <w:sz w:val="26"/>
                <w:szCs w:val="26"/>
              </w:rPr>
              <w:t>5</w:t>
            </w:r>
          </w:p>
        </w:tc>
        <w:tc>
          <w:tcPr>
            <w:tcW w:w="4815" w:type="pct"/>
          </w:tcPr>
          <w:p w14:paraId="6AED4B4A" w14:textId="77777777" w:rsidR="000F6034" w:rsidRPr="00D41A60" w:rsidRDefault="000F6034" w:rsidP="000F6034">
            <w:pPr>
              <w:ind w:firstLine="455"/>
              <w:jc w:val="center"/>
              <w:rPr>
                <w:rFonts w:ascii="Times New Roman" w:hAnsi="Times New Roman" w:cs="Times New Roman"/>
                <w:b/>
                <w:bCs/>
                <w:sz w:val="26"/>
                <w:szCs w:val="26"/>
              </w:rPr>
            </w:pPr>
            <w:r>
              <w:rPr>
                <w:rFonts w:ascii="Times New Roman" w:hAnsi="Times New Roman" w:cs="Times New Roman"/>
                <w:b/>
                <w:bCs/>
                <w:sz w:val="26"/>
                <w:szCs w:val="26"/>
              </w:rPr>
              <w:t>Изучаем морзянку</w:t>
            </w:r>
          </w:p>
          <w:p w14:paraId="2C6E4467" w14:textId="77777777" w:rsidR="000F6034" w:rsidRPr="00FC4E5A" w:rsidRDefault="000F6034" w:rsidP="000F6034">
            <w:pPr>
              <w:ind w:firstLine="455"/>
              <w:jc w:val="both"/>
              <w:rPr>
                <w:rFonts w:ascii="Times New Roman" w:hAnsi="Times New Roman" w:cs="Times New Roman"/>
                <w:b/>
                <w:bCs/>
                <w:sz w:val="26"/>
                <w:szCs w:val="26"/>
              </w:rPr>
            </w:pPr>
            <w:r w:rsidRPr="00FC4E5A">
              <w:rPr>
                <w:rFonts w:ascii="Times New Roman" w:hAnsi="Times New Roman" w:cs="Times New Roman"/>
                <w:b/>
                <w:bCs/>
                <w:sz w:val="26"/>
                <w:szCs w:val="26"/>
              </w:rPr>
              <w:lastRenderedPageBreak/>
              <w:t xml:space="preserve">1) Задание командам изучить азбуку Морзе. </w:t>
            </w:r>
          </w:p>
          <w:p w14:paraId="1D42FA43"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На листе – несколько слов, закодированных с помощью азбуки Морзе. Половина команды выбирает одно слово (случайное) и с помощью фонарика передает второй половине команды, которая его расшифровывает. Затем – меняются местами. </w:t>
            </w:r>
          </w:p>
          <w:p w14:paraId="2D87A3D3"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Задача: научиться передавать и получать сигналы.</w:t>
            </w:r>
          </w:p>
          <w:p w14:paraId="47A49411" w14:textId="77777777" w:rsidR="000F6034" w:rsidRDefault="000F6034" w:rsidP="000F6034">
            <w:pPr>
              <w:ind w:firstLine="455"/>
              <w:jc w:val="both"/>
              <w:rPr>
                <w:rFonts w:ascii="Times New Roman" w:hAnsi="Times New Roman" w:cs="Times New Roman"/>
                <w:sz w:val="26"/>
                <w:szCs w:val="26"/>
              </w:rPr>
            </w:pPr>
          </w:p>
          <w:p w14:paraId="0FD135C8" w14:textId="77777777" w:rsidR="000F6034" w:rsidRPr="00FC4E5A" w:rsidRDefault="000F6034" w:rsidP="000F6034">
            <w:pPr>
              <w:ind w:firstLine="455"/>
              <w:jc w:val="both"/>
              <w:rPr>
                <w:rFonts w:ascii="Times New Roman" w:hAnsi="Times New Roman" w:cs="Times New Roman"/>
                <w:b/>
                <w:bCs/>
                <w:sz w:val="26"/>
                <w:szCs w:val="26"/>
              </w:rPr>
            </w:pPr>
            <w:r w:rsidRPr="00FC4E5A">
              <w:rPr>
                <w:rFonts w:ascii="Times New Roman" w:hAnsi="Times New Roman" w:cs="Times New Roman"/>
                <w:b/>
                <w:bCs/>
                <w:sz w:val="26"/>
                <w:szCs w:val="26"/>
              </w:rPr>
              <w:t>2) Задание на передачу секретных сообщений</w:t>
            </w:r>
          </w:p>
          <w:p w14:paraId="6808F8D2"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Одно из слов (на выбор) передать другой команде.</w:t>
            </w:r>
          </w:p>
          <w:p w14:paraId="3B3E6ED9"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Режимы: </w:t>
            </w:r>
          </w:p>
          <w:p w14:paraId="652F5D83"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1 </w:t>
            </w:r>
            <w:r w:rsidRPr="00C42B38">
              <w:rPr>
                <w:rFonts w:ascii="Times New Roman" w:hAnsi="Times New Roman" w:cs="Times New Roman"/>
                <w:sz w:val="26"/>
                <w:szCs w:val="26"/>
                <w:lang w:val="en-US"/>
              </w:rPr>
              <w:sym w:font="Wingdings" w:char="F0E0"/>
            </w:r>
            <w:r w:rsidRPr="00B33577">
              <w:rPr>
                <w:rFonts w:ascii="Times New Roman" w:hAnsi="Times New Roman" w:cs="Times New Roman"/>
                <w:sz w:val="26"/>
                <w:szCs w:val="26"/>
              </w:rPr>
              <w:t xml:space="preserve"> 4</w:t>
            </w:r>
            <w:r>
              <w:rPr>
                <w:rFonts w:ascii="Times New Roman" w:hAnsi="Times New Roman" w:cs="Times New Roman"/>
                <w:sz w:val="26"/>
                <w:szCs w:val="26"/>
              </w:rPr>
              <w:t xml:space="preserve">; 2 </w:t>
            </w:r>
            <w:r w:rsidRPr="00C42B38">
              <w:rPr>
                <w:rFonts w:ascii="Times New Roman" w:hAnsi="Times New Roman" w:cs="Times New Roman"/>
                <w:sz w:val="26"/>
                <w:szCs w:val="26"/>
                <w:lang w:val="en-US"/>
              </w:rPr>
              <w:sym w:font="Wingdings" w:char="F0E0"/>
            </w:r>
            <w:r w:rsidRPr="00B33577">
              <w:rPr>
                <w:rFonts w:ascii="Times New Roman" w:hAnsi="Times New Roman" w:cs="Times New Roman"/>
                <w:sz w:val="26"/>
                <w:szCs w:val="26"/>
              </w:rPr>
              <w:t xml:space="preserve"> 3</w:t>
            </w:r>
            <w:r>
              <w:rPr>
                <w:rFonts w:ascii="Times New Roman" w:hAnsi="Times New Roman" w:cs="Times New Roman"/>
                <w:sz w:val="26"/>
                <w:szCs w:val="26"/>
              </w:rPr>
              <w:t>.</w:t>
            </w:r>
          </w:p>
          <w:p w14:paraId="534FC3C9" w14:textId="1649D306" w:rsidR="000F6034" w:rsidRDefault="000F6034" w:rsidP="000F6034">
            <w:pPr>
              <w:ind w:firstLine="455"/>
              <w:jc w:val="both"/>
              <w:rPr>
                <w:rFonts w:ascii="Times New Roman" w:hAnsi="Times New Roman" w:cs="Times New Roman"/>
                <w:b/>
                <w:bCs/>
                <w:sz w:val="26"/>
                <w:szCs w:val="26"/>
              </w:rPr>
            </w:pPr>
            <w:r>
              <w:rPr>
                <w:rFonts w:ascii="Times New Roman" w:hAnsi="Times New Roman" w:cs="Times New Roman"/>
                <w:sz w:val="26"/>
                <w:szCs w:val="26"/>
              </w:rPr>
              <w:t xml:space="preserve">4 </w:t>
            </w:r>
            <w:r w:rsidRPr="00C42B38">
              <w:rPr>
                <w:rFonts w:ascii="Times New Roman" w:hAnsi="Times New Roman" w:cs="Times New Roman"/>
                <w:sz w:val="26"/>
                <w:szCs w:val="26"/>
                <w:lang w:val="en-US"/>
              </w:rPr>
              <w:sym w:font="Wingdings" w:char="F0E0"/>
            </w:r>
            <w:r w:rsidRPr="00B33577">
              <w:rPr>
                <w:rFonts w:ascii="Times New Roman" w:hAnsi="Times New Roman" w:cs="Times New Roman"/>
                <w:sz w:val="26"/>
                <w:szCs w:val="26"/>
              </w:rPr>
              <w:t xml:space="preserve"> 1; 3 </w:t>
            </w:r>
            <w:r w:rsidRPr="00C42B38">
              <w:rPr>
                <w:rFonts w:ascii="Times New Roman" w:hAnsi="Times New Roman" w:cs="Times New Roman"/>
                <w:sz w:val="26"/>
                <w:szCs w:val="26"/>
                <w:lang w:val="en-US"/>
              </w:rPr>
              <w:sym w:font="Wingdings" w:char="F0E0"/>
            </w:r>
            <w:r w:rsidRPr="00B33577">
              <w:rPr>
                <w:rFonts w:ascii="Times New Roman" w:hAnsi="Times New Roman" w:cs="Times New Roman"/>
                <w:sz w:val="26"/>
                <w:szCs w:val="26"/>
              </w:rPr>
              <w:t xml:space="preserve"> 2</w:t>
            </w:r>
            <w:r>
              <w:rPr>
                <w:rFonts w:ascii="Times New Roman" w:hAnsi="Times New Roman" w:cs="Times New Roman"/>
                <w:sz w:val="26"/>
                <w:szCs w:val="26"/>
              </w:rPr>
              <w:t>.</w:t>
            </w:r>
          </w:p>
        </w:tc>
      </w:tr>
      <w:tr w:rsidR="000F6034" w:rsidRPr="00D41A60" w14:paraId="3D2CE871" w14:textId="77777777" w:rsidTr="000F6034">
        <w:trPr>
          <w:trHeight w:val="70"/>
        </w:trPr>
        <w:tc>
          <w:tcPr>
            <w:tcW w:w="185" w:type="pct"/>
          </w:tcPr>
          <w:p w14:paraId="64667F32" w14:textId="442AAE70" w:rsidR="000F6034" w:rsidRDefault="000F6034" w:rsidP="000F6034">
            <w:pPr>
              <w:rPr>
                <w:rFonts w:ascii="Times New Roman" w:hAnsi="Times New Roman" w:cs="Times New Roman"/>
                <w:b/>
                <w:bCs/>
                <w:sz w:val="26"/>
                <w:szCs w:val="26"/>
              </w:rPr>
            </w:pPr>
            <w:r>
              <w:rPr>
                <w:rFonts w:ascii="Times New Roman" w:hAnsi="Times New Roman" w:cs="Times New Roman"/>
                <w:b/>
                <w:bCs/>
                <w:sz w:val="26"/>
                <w:szCs w:val="26"/>
              </w:rPr>
              <w:lastRenderedPageBreak/>
              <w:t>6</w:t>
            </w:r>
          </w:p>
        </w:tc>
        <w:tc>
          <w:tcPr>
            <w:tcW w:w="4815" w:type="pct"/>
          </w:tcPr>
          <w:p w14:paraId="3472C8DE" w14:textId="77777777" w:rsidR="000F6034" w:rsidRPr="00D41A60" w:rsidRDefault="000F6034" w:rsidP="000F6034">
            <w:pPr>
              <w:ind w:firstLine="455"/>
              <w:jc w:val="center"/>
              <w:rPr>
                <w:rFonts w:ascii="Times New Roman" w:hAnsi="Times New Roman" w:cs="Times New Roman"/>
                <w:b/>
                <w:bCs/>
                <w:sz w:val="26"/>
                <w:szCs w:val="26"/>
              </w:rPr>
            </w:pPr>
            <w:r>
              <w:rPr>
                <w:rFonts w:ascii="Times New Roman" w:hAnsi="Times New Roman" w:cs="Times New Roman"/>
                <w:b/>
                <w:bCs/>
                <w:sz w:val="26"/>
                <w:szCs w:val="26"/>
              </w:rPr>
              <w:t>И снова таинственный сигнал</w:t>
            </w:r>
          </w:p>
          <w:p w14:paraId="3290BFBF"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 xml:space="preserve">Когда мы с вами начали работу, в этом кабинете звучал таинственный сигнал. На арктической станции случилось </w:t>
            </w:r>
            <w:proofErr w:type="gramStart"/>
            <w:r>
              <w:rPr>
                <w:rFonts w:ascii="Times New Roman" w:hAnsi="Times New Roman" w:cs="Times New Roman"/>
                <w:sz w:val="26"/>
                <w:szCs w:val="26"/>
              </w:rPr>
              <w:t>ЧП</w:t>
            </w:r>
            <w:proofErr w:type="gramEnd"/>
            <w:r>
              <w:rPr>
                <w:rFonts w:ascii="Times New Roman" w:hAnsi="Times New Roman" w:cs="Times New Roman"/>
                <w:sz w:val="26"/>
                <w:szCs w:val="26"/>
              </w:rPr>
              <w:t xml:space="preserve"> и они просят вас о помощи. </w:t>
            </w:r>
          </w:p>
          <w:p w14:paraId="7618C6B8" w14:textId="77777777" w:rsidR="000F6034" w:rsidRDefault="000F6034" w:rsidP="000F6034">
            <w:pPr>
              <w:ind w:firstLine="455"/>
              <w:jc w:val="both"/>
              <w:rPr>
                <w:rFonts w:ascii="Times New Roman" w:hAnsi="Times New Roman" w:cs="Times New Roman"/>
                <w:sz w:val="26"/>
                <w:szCs w:val="26"/>
              </w:rPr>
            </w:pPr>
            <w:r>
              <w:rPr>
                <w:rFonts w:ascii="Times New Roman" w:hAnsi="Times New Roman" w:cs="Times New Roman"/>
                <w:sz w:val="26"/>
                <w:szCs w:val="26"/>
              </w:rPr>
              <w:t>Расшифруйте сигнал. Что же у них случилось?</w:t>
            </w:r>
          </w:p>
          <w:p w14:paraId="2F8C73DC" w14:textId="77777777" w:rsidR="000F6034" w:rsidRDefault="000F6034" w:rsidP="000F6034">
            <w:pPr>
              <w:ind w:firstLine="455"/>
              <w:jc w:val="both"/>
              <w:rPr>
                <w:rFonts w:ascii="Times New Roman" w:hAnsi="Times New Roman" w:cs="Times New Roman"/>
                <w:sz w:val="26"/>
                <w:szCs w:val="26"/>
              </w:rPr>
            </w:pPr>
          </w:p>
          <w:p w14:paraId="4B2A9F45" w14:textId="3A4591DE" w:rsidR="000F6034" w:rsidRDefault="000F6034" w:rsidP="000F6034">
            <w:pPr>
              <w:ind w:firstLine="455"/>
              <w:jc w:val="center"/>
              <w:rPr>
                <w:rFonts w:ascii="Times New Roman" w:hAnsi="Times New Roman" w:cs="Times New Roman"/>
                <w:b/>
                <w:bCs/>
                <w:sz w:val="26"/>
                <w:szCs w:val="26"/>
              </w:rPr>
            </w:pPr>
            <w:r>
              <w:rPr>
                <w:rFonts w:ascii="Times New Roman" w:hAnsi="Times New Roman" w:cs="Times New Roman"/>
                <w:b/>
                <w:bCs/>
                <w:sz w:val="26"/>
                <w:szCs w:val="26"/>
              </w:rPr>
              <w:t>ВОДЫ НЕТ ОПРЕСНИТЕЛЬ СЛОМАН</w:t>
            </w:r>
            <w:r w:rsidRPr="00C42B38">
              <w:rPr>
                <w:rFonts w:ascii="Times New Roman" w:hAnsi="Times New Roman" w:cs="Times New Roman"/>
                <w:b/>
                <w:bCs/>
                <w:sz w:val="26"/>
                <w:szCs w:val="26"/>
              </w:rPr>
              <w:t xml:space="preserve"> </w:t>
            </w:r>
          </w:p>
        </w:tc>
      </w:tr>
    </w:tbl>
    <w:p w14:paraId="48F78EA0" w14:textId="5A05AB8F" w:rsidR="008F7623" w:rsidRDefault="008F7623" w:rsidP="003D7810">
      <w:pPr>
        <w:spacing w:after="0"/>
        <w:jc w:val="center"/>
        <w:rPr>
          <w:rFonts w:ascii="Times New Roman" w:hAnsi="Times New Roman" w:cs="Times New Roman"/>
          <w:b/>
          <w:bCs/>
          <w:sz w:val="26"/>
          <w:szCs w:val="26"/>
        </w:rPr>
      </w:pPr>
    </w:p>
    <w:p w14:paraId="26936644" w14:textId="77777777"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0E9A8C51" w14:textId="600701BF" w:rsidR="00534B38" w:rsidRDefault="008F7623" w:rsidP="008F7623">
      <w:pPr>
        <w:spacing w:after="0"/>
        <w:jc w:val="right"/>
        <w:rPr>
          <w:rFonts w:ascii="Times New Roman" w:hAnsi="Times New Roman" w:cs="Times New Roman"/>
          <w:b/>
          <w:bCs/>
          <w:sz w:val="26"/>
          <w:szCs w:val="26"/>
        </w:rPr>
      </w:pPr>
      <w:r>
        <w:rPr>
          <w:rFonts w:ascii="Times New Roman" w:hAnsi="Times New Roman" w:cs="Times New Roman"/>
          <w:b/>
          <w:bCs/>
          <w:sz w:val="26"/>
          <w:szCs w:val="26"/>
        </w:rPr>
        <w:lastRenderedPageBreak/>
        <w:t>Приложение 1</w:t>
      </w:r>
    </w:p>
    <w:p w14:paraId="07DAF7F2" w14:textId="231F0473"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sz w:val="26"/>
          <w:szCs w:val="26"/>
        </w:rPr>
        <w:t>Слайды презентации к занятию</w:t>
      </w:r>
    </w:p>
    <w:p w14:paraId="77FA7BAD" w14:textId="0E8A1102" w:rsidR="008F7623" w:rsidRDefault="008F7623" w:rsidP="008F7623">
      <w:pPr>
        <w:spacing w:after="0"/>
        <w:jc w:val="center"/>
        <w:rPr>
          <w:rFonts w:ascii="Times New Roman" w:hAnsi="Times New Roman" w:cs="Times New Roman"/>
          <w:i/>
          <w:iCs/>
          <w:sz w:val="26"/>
          <w:szCs w:val="26"/>
        </w:rPr>
      </w:pPr>
      <w:r w:rsidRPr="008F7623">
        <w:rPr>
          <w:rFonts w:ascii="Times New Roman" w:hAnsi="Times New Roman" w:cs="Times New Roman"/>
          <w:i/>
          <w:iCs/>
          <w:sz w:val="26"/>
          <w:szCs w:val="26"/>
        </w:rPr>
        <w:t xml:space="preserve">(изображения сгенерированы с помощью Яндекс </w:t>
      </w:r>
      <w:r w:rsidRPr="008F7623">
        <w:rPr>
          <w:rFonts w:ascii="Times New Roman" w:hAnsi="Times New Roman" w:cs="Times New Roman"/>
          <w:i/>
          <w:iCs/>
          <w:sz w:val="26"/>
          <w:szCs w:val="26"/>
          <w:lang w:val="en-US"/>
        </w:rPr>
        <w:t>GPT</w:t>
      </w:r>
      <w:r w:rsidRPr="008F7623">
        <w:rPr>
          <w:rFonts w:ascii="Times New Roman" w:hAnsi="Times New Roman" w:cs="Times New Roman"/>
          <w:i/>
          <w:iCs/>
          <w:sz w:val="26"/>
          <w:szCs w:val="26"/>
        </w:rPr>
        <w:t>)</w:t>
      </w:r>
    </w:p>
    <w:p w14:paraId="61BB1FF0" w14:textId="77777777" w:rsidR="008F7623" w:rsidRPr="008F7623" w:rsidRDefault="008F7623" w:rsidP="008F7623">
      <w:pPr>
        <w:spacing w:after="0"/>
        <w:jc w:val="center"/>
        <w:rPr>
          <w:rFonts w:ascii="Times New Roman" w:hAnsi="Times New Roman" w:cs="Times New Roman"/>
          <w:i/>
          <w:iCs/>
          <w:sz w:val="26"/>
          <w:szCs w:val="26"/>
        </w:rPr>
      </w:pPr>
    </w:p>
    <w:p w14:paraId="3AE247F5" w14:textId="1C6C4F3C"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10AA5E53" wp14:editId="65F93DA4">
            <wp:extent cx="5934075" cy="33432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02286E04" w14:textId="40862C1D" w:rsidR="008F7623" w:rsidRDefault="008F7623" w:rsidP="008F7623">
      <w:pPr>
        <w:spacing w:after="0"/>
        <w:jc w:val="center"/>
        <w:rPr>
          <w:rFonts w:ascii="Times New Roman" w:hAnsi="Times New Roman" w:cs="Times New Roman"/>
          <w:b/>
          <w:bCs/>
          <w:sz w:val="26"/>
          <w:szCs w:val="26"/>
        </w:rPr>
      </w:pPr>
    </w:p>
    <w:p w14:paraId="76572814" w14:textId="62C52C74"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7CEFF3DB" wp14:editId="244DE72A">
            <wp:extent cx="5934075" cy="33432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4147380E" w14:textId="1E7FD6FD" w:rsidR="008F7623" w:rsidRDefault="008F7623" w:rsidP="008F7623">
      <w:pPr>
        <w:spacing w:after="0"/>
        <w:jc w:val="center"/>
        <w:rPr>
          <w:rFonts w:ascii="Times New Roman" w:hAnsi="Times New Roman" w:cs="Times New Roman"/>
          <w:b/>
          <w:bCs/>
          <w:sz w:val="26"/>
          <w:szCs w:val="26"/>
        </w:rPr>
      </w:pPr>
    </w:p>
    <w:p w14:paraId="29675F49" w14:textId="071DF2A9"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lastRenderedPageBreak/>
        <w:drawing>
          <wp:inline distT="0" distB="0" distL="0" distR="0" wp14:anchorId="42095E95" wp14:editId="43AAE0D5">
            <wp:extent cx="5934075" cy="33432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22F2E3AF" w14:textId="4C609CD0" w:rsidR="008F7623" w:rsidRDefault="008F7623" w:rsidP="008F7623">
      <w:pPr>
        <w:spacing w:after="0"/>
        <w:jc w:val="center"/>
        <w:rPr>
          <w:rFonts w:ascii="Times New Roman" w:hAnsi="Times New Roman" w:cs="Times New Roman"/>
          <w:b/>
          <w:bCs/>
          <w:sz w:val="26"/>
          <w:szCs w:val="26"/>
        </w:rPr>
      </w:pPr>
    </w:p>
    <w:p w14:paraId="316CB7EC" w14:textId="6C6DE71F"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7E7AC5E3" wp14:editId="1DD8E9FD">
            <wp:extent cx="5934075" cy="33432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4F488F31" w14:textId="14FC7410"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33FD345F" w14:textId="24120448"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lastRenderedPageBreak/>
        <w:drawing>
          <wp:inline distT="0" distB="0" distL="0" distR="0" wp14:anchorId="1F380134" wp14:editId="21C04C76">
            <wp:extent cx="5934075" cy="33432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623AF920" w14:textId="55BFE2DB" w:rsidR="008F7623" w:rsidRDefault="008F7623" w:rsidP="008F7623">
      <w:pPr>
        <w:spacing w:after="0"/>
        <w:jc w:val="center"/>
        <w:rPr>
          <w:rFonts w:ascii="Times New Roman" w:hAnsi="Times New Roman" w:cs="Times New Roman"/>
          <w:b/>
          <w:bCs/>
          <w:sz w:val="26"/>
          <w:szCs w:val="26"/>
        </w:rPr>
      </w:pPr>
    </w:p>
    <w:p w14:paraId="3D6EC2A0" w14:textId="6262BF3A"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53B06051" wp14:editId="28963686">
            <wp:extent cx="5934075" cy="33432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014F0794" w14:textId="1B5F10EA"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2918B2C2" w14:textId="337EC087"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lastRenderedPageBreak/>
        <w:drawing>
          <wp:inline distT="0" distB="0" distL="0" distR="0" wp14:anchorId="74774D01" wp14:editId="44940AEA">
            <wp:extent cx="5934075" cy="33432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20ACD722" w14:textId="5B2E4646" w:rsidR="008F7623" w:rsidRDefault="008F7623" w:rsidP="008F7623">
      <w:pPr>
        <w:spacing w:after="0"/>
        <w:jc w:val="center"/>
        <w:rPr>
          <w:rFonts w:ascii="Times New Roman" w:hAnsi="Times New Roman" w:cs="Times New Roman"/>
          <w:b/>
          <w:bCs/>
          <w:sz w:val="26"/>
          <w:szCs w:val="26"/>
        </w:rPr>
      </w:pPr>
    </w:p>
    <w:p w14:paraId="194AD981" w14:textId="0BC27354"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1C8144A9" wp14:editId="01AE92CD">
            <wp:extent cx="5934075" cy="33432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3DCF1796" w14:textId="1C41688A"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145437EC" w14:textId="4810DD34"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lastRenderedPageBreak/>
        <w:drawing>
          <wp:inline distT="0" distB="0" distL="0" distR="0" wp14:anchorId="2948BA89" wp14:editId="0E96D7FF">
            <wp:extent cx="5934075" cy="33432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4A02F047" w14:textId="389E1BC8" w:rsidR="008F7623" w:rsidRDefault="008F7623" w:rsidP="008F7623">
      <w:pPr>
        <w:spacing w:after="0"/>
        <w:jc w:val="center"/>
        <w:rPr>
          <w:rFonts w:ascii="Times New Roman" w:hAnsi="Times New Roman" w:cs="Times New Roman"/>
          <w:b/>
          <w:bCs/>
          <w:sz w:val="26"/>
          <w:szCs w:val="26"/>
        </w:rPr>
      </w:pPr>
    </w:p>
    <w:p w14:paraId="249CABD6" w14:textId="079C3CAF"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7342594D" wp14:editId="38CFE38E">
            <wp:extent cx="5934075" cy="33432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0FD0C471" w14:textId="77777777"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781CE579" w14:textId="4C93C608"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lastRenderedPageBreak/>
        <w:drawing>
          <wp:inline distT="0" distB="0" distL="0" distR="0" wp14:anchorId="3BF90AC9" wp14:editId="39F611A6">
            <wp:extent cx="5934075" cy="33432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5C210216" w14:textId="77777777"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49012921" w14:textId="52A8DAA7" w:rsidR="008F7623" w:rsidRDefault="008F7623" w:rsidP="008F7623">
      <w:pPr>
        <w:spacing w:after="0"/>
        <w:jc w:val="right"/>
        <w:rPr>
          <w:rFonts w:ascii="Times New Roman" w:hAnsi="Times New Roman" w:cs="Times New Roman"/>
          <w:b/>
          <w:bCs/>
          <w:sz w:val="26"/>
          <w:szCs w:val="26"/>
        </w:rPr>
      </w:pPr>
      <w:r>
        <w:rPr>
          <w:rFonts w:ascii="Times New Roman" w:hAnsi="Times New Roman" w:cs="Times New Roman"/>
          <w:b/>
          <w:bCs/>
          <w:sz w:val="26"/>
          <w:szCs w:val="26"/>
        </w:rPr>
        <w:lastRenderedPageBreak/>
        <w:t>Приложение 2</w:t>
      </w:r>
    </w:p>
    <w:p w14:paraId="32D92B16" w14:textId="5DD5A938" w:rsidR="008F7623" w:rsidRDefault="008F7623" w:rsidP="008F7623">
      <w:pPr>
        <w:spacing w:after="0"/>
        <w:jc w:val="right"/>
        <w:rPr>
          <w:rFonts w:ascii="Times New Roman" w:hAnsi="Times New Roman" w:cs="Times New Roman"/>
          <w:b/>
          <w:bCs/>
          <w:sz w:val="26"/>
          <w:szCs w:val="26"/>
        </w:rPr>
      </w:pPr>
    </w:p>
    <w:p w14:paraId="2823BB15" w14:textId="5FC08FAC"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sz w:val="26"/>
          <w:szCs w:val="26"/>
        </w:rPr>
        <w:t>Карточка «Азбука Морзе»</w:t>
      </w:r>
    </w:p>
    <w:p w14:paraId="1C495F72" w14:textId="45DF509C" w:rsidR="008F7623" w:rsidRDefault="008F7623" w:rsidP="008F7623">
      <w:pPr>
        <w:spacing w:after="0"/>
        <w:jc w:val="center"/>
        <w:rPr>
          <w:rFonts w:ascii="Times New Roman" w:hAnsi="Times New Roman" w:cs="Times New Roman"/>
          <w:b/>
          <w:bCs/>
          <w:sz w:val="26"/>
          <w:szCs w:val="26"/>
        </w:rPr>
      </w:pPr>
    </w:p>
    <w:p w14:paraId="2324535B" w14:textId="439E8600"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338793D4" wp14:editId="733F0015">
            <wp:extent cx="5934075" cy="33432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63C745BD" w14:textId="7954A2C1"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4CF72775" w14:textId="29A862FB" w:rsidR="008F7623" w:rsidRDefault="008F7623" w:rsidP="008F7623">
      <w:pPr>
        <w:spacing w:after="0"/>
        <w:jc w:val="right"/>
        <w:rPr>
          <w:rFonts w:ascii="Times New Roman" w:hAnsi="Times New Roman" w:cs="Times New Roman"/>
          <w:b/>
          <w:bCs/>
          <w:sz w:val="26"/>
          <w:szCs w:val="26"/>
        </w:rPr>
      </w:pPr>
      <w:r>
        <w:rPr>
          <w:rFonts w:ascii="Times New Roman" w:hAnsi="Times New Roman" w:cs="Times New Roman"/>
          <w:b/>
          <w:bCs/>
          <w:sz w:val="26"/>
          <w:szCs w:val="26"/>
        </w:rPr>
        <w:lastRenderedPageBreak/>
        <w:t>Приложение 3</w:t>
      </w:r>
    </w:p>
    <w:p w14:paraId="3BE9F24D" w14:textId="190159E1" w:rsidR="008F7623" w:rsidRDefault="008F7623" w:rsidP="008F7623">
      <w:pPr>
        <w:spacing w:after="0"/>
        <w:jc w:val="right"/>
        <w:rPr>
          <w:rFonts w:ascii="Times New Roman" w:hAnsi="Times New Roman" w:cs="Times New Roman"/>
          <w:b/>
          <w:bCs/>
          <w:sz w:val="26"/>
          <w:szCs w:val="26"/>
        </w:rPr>
      </w:pPr>
    </w:p>
    <w:p w14:paraId="63E1C169" w14:textId="140127A2"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sz w:val="26"/>
          <w:szCs w:val="26"/>
        </w:rPr>
        <w:t>Карточка «Моя идея для передачи сигнала»</w:t>
      </w:r>
    </w:p>
    <w:p w14:paraId="0B5A216F" w14:textId="77777777" w:rsidR="008F7623" w:rsidRDefault="008F7623" w:rsidP="008F7623">
      <w:pPr>
        <w:spacing w:after="0"/>
        <w:jc w:val="center"/>
        <w:rPr>
          <w:rFonts w:ascii="Times New Roman" w:hAnsi="Times New Roman" w:cs="Times New Roman"/>
          <w:b/>
          <w:bCs/>
          <w:sz w:val="26"/>
          <w:szCs w:val="26"/>
        </w:rPr>
      </w:pPr>
    </w:p>
    <w:p w14:paraId="3B2AEE3B" w14:textId="1BC15FEA"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noProof/>
          <w:sz w:val="26"/>
          <w:szCs w:val="26"/>
        </w:rPr>
        <w:drawing>
          <wp:inline distT="0" distB="0" distL="0" distR="0" wp14:anchorId="5BD7F59B" wp14:editId="1066FBCC">
            <wp:extent cx="5934075" cy="33432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64895D83" w14:textId="5A61E56A" w:rsidR="008F7623" w:rsidRDefault="008F7623">
      <w:pPr>
        <w:rPr>
          <w:rFonts w:ascii="Times New Roman" w:hAnsi="Times New Roman" w:cs="Times New Roman"/>
          <w:b/>
          <w:bCs/>
          <w:sz w:val="26"/>
          <w:szCs w:val="26"/>
        </w:rPr>
      </w:pPr>
      <w:r>
        <w:rPr>
          <w:rFonts w:ascii="Times New Roman" w:hAnsi="Times New Roman" w:cs="Times New Roman"/>
          <w:b/>
          <w:bCs/>
          <w:sz w:val="26"/>
          <w:szCs w:val="26"/>
        </w:rPr>
        <w:br w:type="page"/>
      </w:r>
    </w:p>
    <w:p w14:paraId="78AB094B" w14:textId="1FB57411" w:rsidR="008F7623" w:rsidRDefault="008F7623" w:rsidP="008F7623">
      <w:pPr>
        <w:spacing w:after="0"/>
        <w:jc w:val="right"/>
        <w:rPr>
          <w:rFonts w:ascii="Times New Roman" w:hAnsi="Times New Roman" w:cs="Times New Roman"/>
          <w:b/>
          <w:bCs/>
          <w:sz w:val="26"/>
          <w:szCs w:val="26"/>
        </w:rPr>
      </w:pPr>
      <w:r>
        <w:rPr>
          <w:rFonts w:ascii="Times New Roman" w:hAnsi="Times New Roman" w:cs="Times New Roman"/>
          <w:b/>
          <w:bCs/>
          <w:sz w:val="26"/>
          <w:szCs w:val="26"/>
        </w:rPr>
        <w:lastRenderedPageBreak/>
        <w:t>Приложение 4</w:t>
      </w:r>
    </w:p>
    <w:p w14:paraId="0F32654E" w14:textId="1B650C7F" w:rsidR="008F7623" w:rsidRDefault="008F7623" w:rsidP="008F7623">
      <w:pPr>
        <w:spacing w:after="0"/>
        <w:jc w:val="right"/>
        <w:rPr>
          <w:rFonts w:ascii="Times New Roman" w:hAnsi="Times New Roman" w:cs="Times New Roman"/>
          <w:b/>
          <w:bCs/>
          <w:sz w:val="26"/>
          <w:szCs w:val="26"/>
        </w:rPr>
      </w:pPr>
    </w:p>
    <w:p w14:paraId="0E9D2F98" w14:textId="769CF44F" w:rsidR="008F7623" w:rsidRDefault="008F7623" w:rsidP="008F7623">
      <w:pPr>
        <w:spacing w:after="0"/>
        <w:jc w:val="center"/>
        <w:rPr>
          <w:rFonts w:ascii="Times New Roman" w:hAnsi="Times New Roman" w:cs="Times New Roman"/>
          <w:b/>
          <w:bCs/>
          <w:sz w:val="26"/>
          <w:szCs w:val="26"/>
        </w:rPr>
      </w:pPr>
      <w:r>
        <w:rPr>
          <w:rFonts w:ascii="Times New Roman" w:hAnsi="Times New Roman" w:cs="Times New Roman"/>
          <w:b/>
          <w:bCs/>
          <w:sz w:val="26"/>
          <w:szCs w:val="26"/>
        </w:rPr>
        <w:t>Карточка «Список слов для тренировки»</w:t>
      </w:r>
    </w:p>
    <w:p w14:paraId="7E558025" w14:textId="3121F89D" w:rsidR="008F7623" w:rsidRDefault="008F7623" w:rsidP="008F7623">
      <w:pPr>
        <w:spacing w:after="0"/>
        <w:jc w:val="center"/>
        <w:rPr>
          <w:rFonts w:ascii="Times New Roman" w:hAnsi="Times New Roman" w:cs="Times New Roman"/>
          <w:b/>
          <w:bCs/>
          <w:sz w:val="26"/>
          <w:szCs w:val="26"/>
        </w:rPr>
      </w:pPr>
    </w:p>
    <w:p w14:paraId="7F4B6B89" w14:textId="017EE155" w:rsidR="008F7623" w:rsidRPr="00534B38" w:rsidRDefault="008F7623" w:rsidP="008F7623">
      <w:pPr>
        <w:spacing w:after="0"/>
        <w:jc w:val="center"/>
        <w:rPr>
          <w:rFonts w:ascii="Times New Roman" w:hAnsi="Times New Roman" w:cs="Times New Roman"/>
          <w:b/>
          <w:bCs/>
          <w:sz w:val="26"/>
          <w:szCs w:val="26"/>
        </w:rPr>
      </w:pPr>
      <w:bookmarkStart w:id="0" w:name="_GoBack"/>
      <w:bookmarkEnd w:id="0"/>
      <w:r>
        <w:rPr>
          <w:rFonts w:ascii="Times New Roman" w:hAnsi="Times New Roman" w:cs="Times New Roman"/>
          <w:b/>
          <w:bCs/>
          <w:noProof/>
          <w:sz w:val="26"/>
          <w:szCs w:val="26"/>
        </w:rPr>
        <w:drawing>
          <wp:inline distT="0" distB="0" distL="0" distR="0" wp14:anchorId="5ABE5DE4" wp14:editId="59A09B9E">
            <wp:extent cx="5934075" cy="33432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sectPr w:rsidR="008F7623" w:rsidRPr="00534B38">
      <w:headerReference w:type="default" r:id="rId20"/>
      <w:footerReference w:type="default" r:id="rId2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69BD9A" w14:textId="77777777" w:rsidR="00565E71" w:rsidRDefault="00565E71" w:rsidP="00534B38">
      <w:pPr>
        <w:spacing w:after="0" w:line="240" w:lineRule="auto"/>
      </w:pPr>
      <w:r>
        <w:separator/>
      </w:r>
    </w:p>
  </w:endnote>
  <w:endnote w:type="continuationSeparator" w:id="0">
    <w:p w14:paraId="19ACE8F2" w14:textId="77777777" w:rsidR="00565E71" w:rsidRDefault="00565E71" w:rsidP="00534B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7700246"/>
      <w:docPartObj>
        <w:docPartGallery w:val="Page Numbers (Bottom of Page)"/>
        <w:docPartUnique/>
      </w:docPartObj>
    </w:sdtPr>
    <w:sdtContent>
      <w:p w14:paraId="510BCEB5" w14:textId="7480BA4D" w:rsidR="008F7623" w:rsidRDefault="008F7623">
        <w:pPr>
          <w:pStyle w:val="a7"/>
          <w:jc w:val="center"/>
        </w:pPr>
        <w:r>
          <w:fldChar w:fldCharType="begin"/>
        </w:r>
        <w:r>
          <w:instrText>PAGE   \* MERGEFORMAT</w:instrText>
        </w:r>
        <w:r>
          <w:fldChar w:fldCharType="separate"/>
        </w:r>
        <w:r>
          <w:t>2</w:t>
        </w:r>
        <w:r>
          <w:fldChar w:fldCharType="end"/>
        </w:r>
      </w:p>
    </w:sdtContent>
  </w:sdt>
  <w:p w14:paraId="571E3E4E" w14:textId="7B7BA23C" w:rsidR="00534B38" w:rsidRDefault="00534B3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3426C" w14:textId="77777777" w:rsidR="00565E71" w:rsidRDefault="00565E71" w:rsidP="00534B38">
      <w:pPr>
        <w:spacing w:after="0" w:line="240" w:lineRule="auto"/>
      </w:pPr>
      <w:r>
        <w:separator/>
      </w:r>
    </w:p>
  </w:footnote>
  <w:footnote w:type="continuationSeparator" w:id="0">
    <w:p w14:paraId="38A8F9BF" w14:textId="77777777" w:rsidR="00565E71" w:rsidRDefault="00565E71" w:rsidP="00534B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89C2A" w14:textId="4C9B7B43" w:rsidR="008F7623" w:rsidRDefault="008F7623">
    <w:pPr>
      <w:pStyle w:val="a5"/>
    </w:pPr>
    <w:r>
      <w:t>ЧП на Арктической станции</w:t>
    </w:r>
    <w:r>
      <w:ptab w:relativeTo="margin" w:alignment="center" w:leader="none"/>
    </w:r>
    <w:r>
      <w:ptab w:relativeTo="margin" w:alignment="right" w:leader="none"/>
    </w:r>
    <w:proofErr w:type="spellStart"/>
    <w:r>
      <w:t>Астраускас</w:t>
    </w:r>
    <w:proofErr w:type="spellEnd"/>
    <w:r>
      <w:t xml:space="preserve"> Ю. В.</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EE171AA"/>
    <w:multiLevelType w:val="hybridMultilevel"/>
    <w:tmpl w:val="8ED02A26"/>
    <w:lvl w:ilvl="0" w:tplc="65AE58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44577EC6"/>
    <w:multiLevelType w:val="hybridMultilevel"/>
    <w:tmpl w:val="71925E0A"/>
    <w:lvl w:ilvl="0" w:tplc="65AE58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456E6006"/>
    <w:multiLevelType w:val="hybridMultilevel"/>
    <w:tmpl w:val="0CFA26D2"/>
    <w:lvl w:ilvl="0" w:tplc="65AE58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6C316E0D"/>
    <w:multiLevelType w:val="hybridMultilevel"/>
    <w:tmpl w:val="4AC4D51A"/>
    <w:lvl w:ilvl="0" w:tplc="65AE58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77CF091A"/>
    <w:multiLevelType w:val="hybridMultilevel"/>
    <w:tmpl w:val="BBC6502E"/>
    <w:lvl w:ilvl="0" w:tplc="65AE58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3C4C"/>
    <w:rsid w:val="000F6034"/>
    <w:rsid w:val="00311583"/>
    <w:rsid w:val="003D7810"/>
    <w:rsid w:val="00534B38"/>
    <w:rsid w:val="00565E71"/>
    <w:rsid w:val="008F7623"/>
    <w:rsid w:val="00AE3C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D1960"/>
  <w15:chartTrackingRefBased/>
  <w15:docId w15:val="{C587B867-E780-4821-A4BC-2D726AA55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D7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3D7810"/>
    <w:pPr>
      <w:ind w:left="720"/>
      <w:contextualSpacing/>
    </w:pPr>
  </w:style>
  <w:style w:type="paragraph" w:styleId="a5">
    <w:name w:val="header"/>
    <w:basedOn w:val="a"/>
    <w:link w:val="a6"/>
    <w:uiPriority w:val="99"/>
    <w:unhideWhenUsed/>
    <w:rsid w:val="00534B38"/>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534B38"/>
  </w:style>
  <w:style w:type="paragraph" w:styleId="a7">
    <w:name w:val="footer"/>
    <w:basedOn w:val="a"/>
    <w:link w:val="a8"/>
    <w:uiPriority w:val="99"/>
    <w:unhideWhenUsed/>
    <w:rsid w:val="00534B38"/>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34B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13</Pages>
  <Words>1128</Words>
  <Characters>6433</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Юрий Неважно</dc:creator>
  <cp:keywords/>
  <dc:description/>
  <cp:lastModifiedBy>Юрий Неважно</cp:lastModifiedBy>
  <cp:revision>3</cp:revision>
  <dcterms:created xsi:type="dcterms:W3CDTF">2026-04-05T14:04:00Z</dcterms:created>
  <dcterms:modified xsi:type="dcterms:W3CDTF">2026-04-05T14:35:00Z</dcterms:modified>
</cp:coreProperties>
</file>